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C844BF" w14:textId="314DED1B" w:rsidR="007C15A1" w:rsidRDefault="00CC3A00" w:rsidP="00F05101">
      <w:pPr>
        <w:spacing w:line="360" w:lineRule="auto"/>
        <w:jc w:val="center"/>
        <w:rPr>
          <w:rFonts w:ascii="Arial" w:hAnsi="Arial" w:cs="Arial"/>
          <w:b/>
          <w:bCs/>
          <w:sz w:val="32"/>
          <w:szCs w:val="32"/>
        </w:rPr>
      </w:pPr>
      <w:r>
        <w:rPr>
          <w:rFonts w:ascii="Arial" w:hAnsi="Arial" w:cs="Arial"/>
          <w:b/>
          <w:bCs/>
          <w:noProof/>
          <w:sz w:val="32"/>
          <w:szCs w:val="32"/>
        </w:rPr>
        <w:drawing>
          <wp:inline distT="0" distB="0" distL="0" distR="0" wp14:anchorId="2605EA4C" wp14:editId="73EA80D1">
            <wp:extent cx="2642400" cy="990000"/>
            <wp:effectExtent l="0" t="0" r="0" b="635"/>
            <wp:docPr id="3" name="Obraz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tretch>
                      <a:fillRect/>
                    </a:stretch>
                  </pic:blipFill>
                  <pic:spPr>
                    <a:xfrm>
                      <a:off x="0" y="0"/>
                      <a:ext cx="2642400" cy="990000"/>
                    </a:xfrm>
                    <a:prstGeom prst="rect">
                      <a:avLst/>
                    </a:prstGeom>
                  </pic:spPr>
                </pic:pic>
              </a:graphicData>
            </a:graphic>
          </wp:inline>
        </w:drawing>
      </w:r>
    </w:p>
    <w:p w14:paraId="13BF68B7" w14:textId="4097EAF9" w:rsidR="0046173E" w:rsidRPr="00CC3A00" w:rsidRDefault="00356A68" w:rsidP="00CC3A00">
      <w:pPr>
        <w:spacing w:before="1920" w:line="360" w:lineRule="auto"/>
        <w:jc w:val="center"/>
        <w:rPr>
          <w:rFonts w:ascii="Arial" w:hAnsi="Arial" w:cs="Arial"/>
          <w:b/>
          <w:bCs/>
          <w:sz w:val="32"/>
          <w:szCs w:val="32"/>
        </w:rPr>
      </w:pPr>
      <w:r>
        <w:rPr>
          <w:rFonts w:ascii="Arial" w:hAnsi="Arial" w:cs="Arial"/>
          <w:b/>
          <w:bCs/>
          <w:sz w:val="32"/>
          <w:szCs w:val="32"/>
        </w:rPr>
        <w:t xml:space="preserve">Załącznik nr </w:t>
      </w:r>
      <w:r w:rsidR="00EF7210">
        <w:rPr>
          <w:rFonts w:ascii="Arial" w:hAnsi="Arial" w:cs="Arial"/>
          <w:b/>
          <w:bCs/>
          <w:sz w:val="32"/>
          <w:szCs w:val="32"/>
        </w:rPr>
        <w:t>1</w:t>
      </w:r>
      <w:r>
        <w:rPr>
          <w:rFonts w:ascii="Arial" w:hAnsi="Arial" w:cs="Arial"/>
          <w:b/>
          <w:bCs/>
          <w:sz w:val="32"/>
          <w:szCs w:val="32"/>
        </w:rPr>
        <w:t xml:space="preserve"> – </w:t>
      </w:r>
      <w:r w:rsidR="008432D2">
        <w:rPr>
          <w:rFonts w:ascii="Arial" w:hAnsi="Arial" w:cs="Arial"/>
          <w:b/>
          <w:bCs/>
          <w:sz w:val="32"/>
          <w:szCs w:val="32"/>
        </w:rPr>
        <w:t>Formularz oferty</w:t>
      </w:r>
      <w:r w:rsidR="00460ED7">
        <w:rPr>
          <w:rFonts w:ascii="Arial" w:hAnsi="Arial" w:cs="Arial"/>
          <w:b/>
          <w:bCs/>
          <w:sz w:val="32"/>
          <w:szCs w:val="32"/>
        </w:rPr>
        <w:t>.</w:t>
      </w:r>
    </w:p>
    <w:p w14:paraId="7CDDCB43" w14:textId="1B5E8219" w:rsidR="00364EEC" w:rsidRPr="00C15777" w:rsidRDefault="0046173E" w:rsidP="008432D2">
      <w:pPr>
        <w:spacing w:before="840" w:line="360" w:lineRule="auto"/>
        <w:jc w:val="center"/>
        <w:rPr>
          <w:rFonts w:ascii="Arial" w:hAnsi="Arial" w:cs="Arial"/>
        </w:rPr>
      </w:pPr>
      <w:r w:rsidRPr="0046173E">
        <w:rPr>
          <w:rFonts w:ascii="Arial" w:hAnsi="Arial" w:cs="Arial"/>
        </w:rPr>
        <w:t xml:space="preserve">Nr postępowania: </w:t>
      </w:r>
      <w:r w:rsidRPr="00F05101">
        <w:rPr>
          <w:rFonts w:ascii="Arial" w:hAnsi="Arial" w:cs="Arial"/>
          <w:b/>
          <w:bCs/>
        </w:rPr>
        <w:t>KMR</w:t>
      </w:r>
      <w:r w:rsidR="008432D2">
        <w:rPr>
          <w:rFonts w:ascii="Arial" w:hAnsi="Arial" w:cs="Arial"/>
          <w:b/>
          <w:bCs/>
        </w:rPr>
        <w:t>/</w:t>
      </w:r>
      <w:r w:rsidRPr="00F05101">
        <w:rPr>
          <w:rFonts w:ascii="Arial" w:hAnsi="Arial" w:cs="Arial"/>
          <w:b/>
          <w:bCs/>
        </w:rPr>
        <w:t>PU</w:t>
      </w:r>
      <w:r w:rsidR="008432D2">
        <w:rPr>
          <w:rFonts w:ascii="Arial" w:hAnsi="Arial" w:cs="Arial"/>
          <w:b/>
          <w:bCs/>
        </w:rPr>
        <w:t>/</w:t>
      </w:r>
      <w:r w:rsidR="005A15C9">
        <w:rPr>
          <w:rFonts w:ascii="Arial" w:hAnsi="Arial" w:cs="Arial"/>
          <w:b/>
          <w:bCs/>
        </w:rPr>
        <w:t>0</w:t>
      </w:r>
      <w:r w:rsidR="006A716E">
        <w:rPr>
          <w:rFonts w:ascii="Arial" w:hAnsi="Arial" w:cs="Arial"/>
          <w:b/>
          <w:bCs/>
        </w:rPr>
        <w:t>5</w:t>
      </w:r>
      <w:r w:rsidR="00606116">
        <w:rPr>
          <w:rFonts w:ascii="Arial" w:hAnsi="Arial" w:cs="Arial"/>
          <w:b/>
          <w:bCs/>
        </w:rPr>
        <w:t>/</w:t>
      </w:r>
      <w:r w:rsidRPr="00F05101">
        <w:rPr>
          <w:rFonts w:ascii="Arial" w:hAnsi="Arial" w:cs="Arial"/>
          <w:b/>
          <w:bCs/>
        </w:rPr>
        <w:t>202</w:t>
      </w:r>
      <w:r w:rsidR="005A15C9">
        <w:rPr>
          <w:rFonts w:ascii="Arial" w:hAnsi="Arial" w:cs="Arial"/>
          <w:b/>
          <w:bCs/>
        </w:rPr>
        <w:t>6</w:t>
      </w:r>
      <w:r w:rsidRPr="0046173E">
        <w:rPr>
          <w:rFonts w:ascii="Arial" w:hAnsi="Arial" w:cs="Arial"/>
        </w:rPr>
        <w:br w:type="page"/>
      </w:r>
    </w:p>
    <w:p w14:paraId="2DEE7EDD" w14:textId="3829AF0D" w:rsidR="00B132FD" w:rsidRPr="008432D2" w:rsidRDefault="008432D2" w:rsidP="00EB5AC1">
      <w:pPr>
        <w:pStyle w:val="Legenda"/>
        <w:spacing w:after="0" w:line="360" w:lineRule="auto"/>
        <w:jc w:val="right"/>
        <w:rPr>
          <w:rFonts w:ascii="Arial" w:hAnsi="Arial" w:cs="Arial"/>
          <w:i w:val="0"/>
          <w:iCs w:val="0"/>
          <w:color w:val="auto"/>
          <w:sz w:val="24"/>
          <w:szCs w:val="24"/>
        </w:rPr>
      </w:pPr>
      <w:r w:rsidRPr="008432D2">
        <w:rPr>
          <w:rFonts w:ascii="Arial" w:hAnsi="Arial" w:cs="Arial"/>
          <w:i w:val="0"/>
          <w:iCs w:val="0"/>
          <w:color w:val="auto"/>
          <w:sz w:val="24"/>
          <w:szCs w:val="24"/>
        </w:rPr>
        <w:lastRenderedPageBreak/>
        <w:t>………………</w:t>
      </w:r>
      <w:proofErr w:type="gramStart"/>
      <w:r w:rsidRPr="008432D2">
        <w:rPr>
          <w:rFonts w:ascii="Arial" w:hAnsi="Arial" w:cs="Arial"/>
          <w:i w:val="0"/>
          <w:iCs w:val="0"/>
          <w:color w:val="auto"/>
          <w:sz w:val="24"/>
          <w:szCs w:val="24"/>
        </w:rPr>
        <w:t>…….</w:t>
      </w:r>
      <w:proofErr w:type="gramEnd"/>
      <w:r w:rsidRPr="008432D2">
        <w:rPr>
          <w:rFonts w:ascii="Arial" w:hAnsi="Arial" w:cs="Arial"/>
          <w:i w:val="0"/>
          <w:iCs w:val="0"/>
          <w:color w:val="auto"/>
          <w:sz w:val="24"/>
          <w:szCs w:val="24"/>
        </w:rPr>
        <w:t>, dnia ……………. r.</w:t>
      </w:r>
    </w:p>
    <w:p w14:paraId="322D46B0" w14:textId="370DD9BB" w:rsidR="008432D2" w:rsidRPr="005415A5" w:rsidRDefault="008432D2" w:rsidP="00EB5AC1">
      <w:pPr>
        <w:spacing w:before="360" w:after="360" w:line="360" w:lineRule="auto"/>
        <w:jc w:val="center"/>
        <w:rPr>
          <w:rFonts w:ascii="Arial" w:hAnsi="Arial" w:cs="Arial"/>
          <w:b/>
          <w:bCs/>
          <w:sz w:val="32"/>
          <w:szCs w:val="32"/>
        </w:rPr>
      </w:pPr>
      <w:r w:rsidRPr="005415A5">
        <w:rPr>
          <w:rFonts w:ascii="Arial" w:hAnsi="Arial" w:cs="Arial"/>
          <w:b/>
          <w:bCs/>
          <w:sz w:val="32"/>
          <w:szCs w:val="32"/>
        </w:rPr>
        <w:t>Formularz oferty</w:t>
      </w:r>
    </w:p>
    <w:p w14:paraId="40FFCC3D" w14:textId="5C9BEA8C" w:rsidR="009B542C" w:rsidRPr="008426F4" w:rsidRDefault="009B542C" w:rsidP="008F03EF">
      <w:pPr>
        <w:pStyle w:val="Nagwek1"/>
        <w:jc w:val="both"/>
        <w:rPr>
          <w:rFonts w:eastAsia="Arial"/>
        </w:rPr>
      </w:pPr>
      <w:r w:rsidRPr="008426F4">
        <w:rPr>
          <w:rFonts w:eastAsia="Arial"/>
        </w:rPr>
        <w:t>Dane dotyczące Wykonawcy lub każdego z Wykonawców wspólnie ubiegających się o udzielenie zamówienie</w:t>
      </w:r>
      <w:r>
        <w:rPr>
          <w:rFonts w:eastAsia="Arial"/>
        </w:rPr>
        <w:t>.</w:t>
      </w:r>
    </w:p>
    <w:p w14:paraId="304B17E7" w14:textId="1D6FE4DE" w:rsidR="009B542C" w:rsidRPr="002F1C72" w:rsidRDefault="009B542C" w:rsidP="008F03EF">
      <w:pPr>
        <w:shd w:val="clear" w:color="auto" w:fill="FFFFFF"/>
        <w:spacing w:before="120" w:after="120" w:line="360" w:lineRule="auto"/>
        <w:jc w:val="both"/>
        <w:rPr>
          <w:rFonts w:ascii="Arial" w:eastAsia="Arial" w:hAnsi="Arial" w:cs="Arial"/>
          <w:b/>
          <w:iCs/>
        </w:rPr>
      </w:pPr>
      <w:r w:rsidRPr="002F1C72">
        <w:rPr>
          <w:rFonts w:ascii="Arial" w:eastAsia="Arial" w:hAnsi="Arial" w:cs="Arial"/>
          <w:iCs/>
        </w:rPr>
        <w:t xml:space="preserve">(wypełnić tabelę tyle </w:t>
      </w:r>
      <w:r w:rsidR="00EF7210" w:rsidRPr="002F1C72">
        <w:rPr>
          <w:rFonts w:ascii="Arial" w:eastAsia="Arial" w:hAnsi="Arial" w:cs="Arial"/>
          <w:iCs/>
        </w:rPr>
        <w:t>razy,</w:t>
      </w:r>
      <w:r w:rsidRPr="002F1C72">
        <w:rPr>
          <w:rFonts w:ascii="Arial" w:eastAsia="Arial" w:hAnsi="Arial" w:cs="Arial"/>
          <w:iCs/>
        </w:rPr>
        <w:t xml:space="preserve"> ile to konieczne)</w:t>
      </w:r>
    </w:p>
    <w:tbl>
      <w:tblPr>
        <w:tblW w:w="887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25"/>
        <w:gridCol w:w="6046"/>
      </w:tblGrid>
      <w:tr w:rsidR="009B542C" w:rsidRPr="002F1C72" w14:paraId="059BF7ED" w14:textId="77777777" w:rsidTr="00976C76">
        <w:trPr>
          <w:cantSplit/>
        </w:trPr>
        <w:tc>
          <w:tcPr>
            <w:tcW w:w="2825" w:type="dxa"/>
            <w:tcBorders>
              <w:top w:val="single" w:sz="4" w:space="0" w:color="000000"/>
              <w:left w:val="single" w:sz="4" w:space="0" w:color="000000"/>
              <w:bottom w:val="single" w:sz="4" w:space="0" w:color="000000"/>
              <w:right w:val="single" w:sz="4" w:space="0" w:color="000000"/>
            </w:tcBorders>
          </w:tcPr>
          <w:p w14:paraId="4BE0C74B" w14:textId="77777777" w:rsidR="009B542C" w:rsidRPr="002F1C72" w:rsidRDefault="009B542C" w:rsidP="00976C76">
            <w:pPr>
              <w:shd w:val="clear" w:color="auto" w:fill="FFFFFF"/>
              <w:spacing w:line="360" w:lineRule="auto"/>
              <w:rPr>
                <w:rFonts w:ascii="Arial" w:eastAsia="Arial" w:hAnsi="Arial" w:cs="Arial"/>
              </w:rPr>
            </w:pPr>
            <w:r w:rsidRPr="002F1C72">
              <w:rPr>
                <w:rFonts w:ascii="Arial" w:eastAsia="Arial" w:hAnsi="Arial" w:cs="Arial"/>
              </w:rPr>
              <w:t xml:space="preserve">Pełna nazwa Wykonawcy </w:t>
            </w:r>
          </w:p>
        </w:tc>
        <w:tc>
          <w:tcPr>
            <w:tcW w:w="6046" w:type="dxa"/>
            <w:tcBorders>
              <w:top w:val="single" w:sz="4" w:space="0" w:color="000000"/>
              <w:left w:val="single" w:sz="4" w:space="0" w:color="000000"/>
              <w:bottom w:val="single" w:sz="4" w:space="0" w:color="000000"/>
              <w:right w:val="single" w:sz="4" w:space="0" w:color="000000"/>
            </w:tcBorders>
          </w:tcPr>
          <w:p w14:paraId="094A61F0" w14:textId="77777777" w:rsidR="009B542C" w:rsidRPr="002F1C72" w:rsidRDefault="009B542C" w:rsidP="00976C76">
            <w:pPr>
              <w:shd w:val="clear" w:color="auto" w:fill="FFFFFF"/>
              <w:spacing w:line="360" w:lineRule="auto"/>
              <w:rPr>
                <w:rFonts w:ascii="Arial" w:eastAsia="Arial" w:hAnsi="Arial" w:cs="Arial"/>
              </w:rPr>
            </w:pPr>
          </w:p>
        </w:tc>
      </w:tr>
      <w:tr w:rsidR="009B542C" w:rsidRPr="002F1C72" w14:paraId="74038DEB" w14:textId="77777777" w:rsidTr="00976C76">
        <w:trPr>
          <w:cantSplit/>
        </w:trPr>
        <w:tc>
          <w:tcPr>
            <w:tcW w:w="2825" w:type="dxa"/>
            <w:tcBorders>
              <w:top w:val="single" w:sz="4" w:space="0" w:color="000000"/>
              <w:left w:val="single" w:sz="4" w:space="0" w:color="000000"/>
              <w:bottom w:val="single" w:sz="4" w:space="0" w:color="000000"/>
              <w:right w:val="single" w:sz="4" w:space="0" w:color="000000"/>
            </w:tcBorders>
          </w:tcPr>
          <w:p w14:paraId="4B82FA5E" w14:textId="77777777" w:rsidR="009B542C" w:rsidRPr="002F1C72" w:rsidRDefault="009B542C" w:rsidP="00976C76">
            <w:pPr>
              <w:shd w:val="clear" w:color="auto" w:fill="FFFFFF"/>
              <w:spacing w:line="360" w:lineRule="auto"/>
              <w:jc w:val="both"/>
              <w:rPr>
                <w:rFonts w:ascii="Arial" w:eastAsia="Arial" w:hAnsi="Arial" w:cs="Arial"/>
              </w:rPr>
            </w:pPr>
            <w:r w:rsidRPr="002F1C72">
              <w:rPr>
                <w:rFonts w:ascii="Arial" w:eastAsia="Arial" w:hAnsi="Arial" w:cs="Arial"/>
              </w:rPr>
              <w:t>Adres Wykonawcy</w:t>
            </w:r>
          </w:p>
        </w:tc>
        <w:tc>
          <w:tcPr>
            <w:tcW w:w="6046" w:type="dxa"/>
            <w:tcBorders>
              <w:top w:val="single" w:sz="4" w:space="0" w:color="000000"/>
              <w:left w:val="single" w:sz="4" w:space="0" w:color="000000"/>
              <w:bottom w:val="single" w:sz="4" w:space="0" w:color="000000"/>
              <w:right w:val="single" w:sz="4" w:space="0" w:color="000000"/>
            </w:tcBorders>
          </w:tcPr>
          <w:p w14:paraId="7ACBB59F" w14:textId="77777777" w:rsidR="009B542C" w:rsidRPr="002F1C72" w:rsidRDefault="009B542C" w:rsidP="00976C76">
            <w:pPr>
              <w:shd w:val="clear" w:color="auto" w:fill="FFFFFF"/>
              <w:spacing w:line="360" w:lineRule="auto"/>
              <w:rPr>
                <w:rFonts w:ascii="Arial" w:eastAsia="Arial" w:hAnsi="Arial" w:cs="Arial"/>
              </w:rPr>
            </w:pPr>
          </w:p>
        </w:tc>
      </w:tr>
      <w:tr w:rsidR="009B542C" w:rsidRPr="002F1C72" w14:paraId="7A78F31F" w14:textId="77777777" w:rsidTr="00976C76">
        <w:trPr>
          <w:cantSplit/>
        </w:trPr>
        <w:tc>
          <w:tcPr>
            <w:tcW w:w="2825" w:type="dxa"/>
            <w:tcBorders>
              <w:top w:val="single" w:sz="4" w:space="0" w:color="000000"/>
              <w:left w:val="single" w:sz="4" w:space="0" w:color="000000"/>
              <w:bottom w:val="single" w:sz="4" w:space="0" w:color="000000"/>
              <w:right w:val="single" w:sz="4" w:space="0" w:color="000000"/>
            </w:tcBorders>
          </w:tcPr>
          <w:p w14:paraId="476865A2" w14:textId="77777777" w:rsidR="009B542C" w:rsidRPr="002F1C72" w:rsidRDefault="009B542C" w:rsidP="00976C76">
            <w:pPr>
              <w:shd w:val="clear" w:color="auto" w:fill="FFFFFF"/>
              <w:spacing w:line="360" w:lineRule="auto"/>
              <w:jc w:val="both"/>
              <w:rPr>
                <w:rFonts w:ascii="Arial" w:eastAsia="Arial" w:hAnsi="Arial" w:cs="Arial"/>
              </w:rPr>
            </w:pPr>
            <w:r w:rsidRPr="002F1C72">
              <w:rPr>
                <w:rFonts w:ascii="Arial" w:eastAsia="Arial" w:hAnsi="Arial" w:cs="Arial"/>
              </w:rPr>
              <w:t>NIP</w:t>
            </w:r>
          </w:p>
        </w:tc>
        <w:tc>
          <w:tcPr>
            <w:tcW w:w="6046" w:type="dxa"/>
            <w:tcBorders>
              <w:top w:val="single" w:sz="4" w:space="0" w:color="000000"/>
              <w:left w:val="single" w:sz="4" w:space="0" w:color="000000"/>
              <w:bottom w:val="single" w:sz="4" w:space="0" w:color="000000"/>
              <w:right w:val="single" w:sz="4" w:space="0" w:color="000000"/>
            </w:tcBorders>
          </w:tcPr>
          <w:p w14:paraId="0B0FDC09" w14:textId="77777777" w:rsidR="009B542C" w:rsidRPr="002F1C72" w:rsidRDefault="009B542C" w:rsidP="00976C76">
            <w:pPr>
              <w:shd w:val="clear" w:color="auto" w:fill="FFFFFF"/>
              <w:spacing w:line="360" w:lineRule="auto"/>
              <w:rPr>
                <w:rFonts w:ascii="Arial" w:eastAsia="Arial" w:hAnsi="Arial" w:cs="Arial"/>
              </w:rPr>
            </w:pPr>
          </w:p>
        </w:tc>
      </w:tr>
      <w:tr w:rsidR="009B542C" w:rsidRPr="002F1C72" w14:paraId="3EF3AFFF" w14:textId="77777777" w:rsidTr="00976C76">
        <w:trPr>
          <w:cantSplit/>
        </w:trPr>
        <w:tc>
          <w:tcPr>
            <w:tcW w:w="2825" w:type="dxa"/>
            <w:tcBorders>
              <w:top w:val="single" w:sz="4" w:space="0" w:color="000000"/>
              <w:left w:val="single" w:sz="4" w:space="0" w:color="000000"/>
              <w:bottom w:val="single" w:sz="4" w:space="0" w:color="000000"/>
              <w:right w:val="single" w:sz="4" w:space="0" w:color="000000"/>
            </w:tcBorders>
          </w:tcPr>
          <w:p w14:paraId="0D13F2C3" w14:textId="77777777" w:rsidR="009B542C" w:rsidRPr="002F1C72" w:rsidRDefault="009B542C" w:rsidP="00976C76">
            <w:pPr>
              <w:shd w:val="clear" w:color="auto" w:fill="FFFFFF"/>
              <w:spacing w:line="360" w:lineRule="auto"/>
              <w:jc w:val="both"/>
              <w:rPr>
                <w:rFonts w:ascii="Arial" w:eastAsia="Arial" w:hAnsi="Arial" w:cs="Arial"/>
              </w:rPr>
            </w:pPr>
            <w:r w:rsidRPr="002F1C72">
              <w:rPr>
                <w:rFonts w:ascii="Arial" w:eastAsia="Arial" w:hAnsi="Arial" w:cs="Arial"/>
              </w:rPr>
              <w:t>adres e-mail</w:t>
            </w:r>
          </w:p>
        </w:tc>
        <w:tc>
          <w:tcPr>
            <w:tcW w:w="6046" w:type="dxa"/>
            <w:tcBorders>
              <w:top w:val="single" w:sz="4" w:space="0" w:color="000000"/>
              <w:left w:val="single" w:sz="4" w:space="0" w:color="000000"/>
              <w:bottom w:val="single" w:sz="4" w:space="0" w:color="000000"/>
              <w:right w:val="single" w:sz="4" w:space="0" w:color="000000"/>
            </w:tcBorders>
          </w:tcPr>
          <w:p w14:paraId="5154D81D" w14:textId="77777777" w:rsidR="009B542C" w:rsidRPr="002F1C72" w:rsidRDefault="009B542C" w:rsidP="00976C76">
            <w:pPr>
              <w:shd w:val="clear" w:color="auto" w:fill="FFFFFF"/>
              <w:spacing w:line="360" w:lineRule="auto"/>
              <w:rPr>
                <w:rFonts w:ascii="Arial" w:eastAsia="Arial" w:hAnsi="Arial" w:cs="Arial"/>
              </w:rPr>
            </w:pPr>
          </w:p>
        </w:tc>
      </w:tr>
    </w:tbl>
    <w:p w14:paraId="25B38CD9" w14:textId="77777777" w:rsidR="009B542C" w:rsidRPr="002F1C72" w:rsidRDefault="009B542C" w:rsidP="009B542C">
      <w:pPr>
        <w:shd w:val="clear" w:color="auto" w:fill="FFFFFF"/>
        <w:tabs>
          <w:tab w:val="left" w:pos="7014"/>
        </w:tabs>
        <w:spacing w:line="360" w:lineRule="auto"/>
        <w:rPr>
          <w:rFonts w:ascii="Arial" w:eastAsia="Arial" w:hAnsi="Arial" w:cs="Arial"/>
          <w:iCs/>
        </w:rPr>
      </w:pPr>
    </w:p>
    <w:tbl>
      <w:tblPr>
        <w:tblW w:w="887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1"/>
        <w:gridCol w:w="5620"/>
      </w:tblGrid>
      <w:tr w:rsidR="009B542C" w:rsidRPr="002F1C72" w14:paraId="52860EAF" w14:textId="77777777" w:rsidTr="00976C76">
        <w:trPr>
          <w:cantSplit/>
          <w:trHeight w:val="221"/>
        </w:trPr>
        <w:tc>
          <w:tcPr>
            <w:tcW w:w="8871" w:type="dxa"/>
            <w:gridSpan w:val="2"/>
            <w:tcBorders>
              <w:top w:val="single" w:sz="4" w:space="0" w:color="000000"/>
              <w:left w:val="single" w:sz="4" w:space="0" w:color="000000"/>
              <w:bottom w:val="single" w:sz="4" w:space="0" w:color="000000"/>
              <w:right w:val="single" w:sz="4" w:space="0" w:color="000000"/>
            </w:tcBorders>
          </w:tcPr>
          <w:p w14:paraId="742F380C" w14:textId="77777777" w:rsidR="009B542C" w:rsidRPr="002F1C72" w:rsidRDefault="009B542C" w:rsidP="00976C76">
            <w:pPr>
              <w:shd w:val="clear" w:color="auto" w:fill="FFFFFF"/>
              <w:spacing w:line="360" w:lineRule="auto"/>
              <w:rPr>
                <w:rFonts w:ascii="Arial" w:eastAsia="Arial" w:hAnsi="Arial" w:cs="Arial"/>
                <w:b/>
              </w:rPr>
            </w:pPr>
            <w:r w:rsidRPr="002F1C72">
              <w:rPr>
                <w:rFonts w:ascii="Arial" w:eastAsia="Arial" w:hAnsi="Arial" w:cs="Arial"/>
                <w:b/>
              </w:rPr>
              <w:t>Dane Wykonawcy lub Pełnomocnika Wykonawcy</w:t>
            </w:r>
            <w:r>
              <w:rPr>
                <w:rFonts w:ascii="Arial" w:eastAsia="Arial" w:hAnsi="Arial" w:cs="Arial"/>
                <w:b/>
              </w:rPr>
              <w:t xml:space="preserve"> </w:t>
            </w:r>
            <w:r w:rsidRPr="002F1C72">
              <w:rPr>
                <w:rFonts w:ascii="Arial" w:eastAsia="Arial" w:hAnsi="Arial" w:cs="Arial"/>
                <w:b/>
              </w:rPr>
              <w:t xml:space="preserve">do korespondencji </w:t>
            </w:r>
            <w:r>
              <w:rPr>
                <w:rFonts w:ascii="Arial" w:eastAsia="Arial" w:hAnsi="Arial" w:cs="Arial"/>
                <w:b/>
              </w:rPr>
              <w:br/>
            </w:r>
            <w:r w:rsidRPr="002F1C72">
              <w:rPr>
                <w:rFonts w:ascii="Arial" w:eastAsia="Arial" w:hAnsi="Arial" w:cs="Arial"/>
                <w:b/>
              </w:rPr>
              <w:t xml:space="preserve">z Zamawiającym w związku ze złożoną ofertą  </w:t>
            </w:r>
          </w:p>
        </w:tc>
      </w:tr>
      <w:tr w:rsidR="009B542C" w:rsidRPr="002F1C72" w14:paraId="4D47613F" w14:textId="77777777" w:rsidTr="00976C76">
        <w:trPr>
          <w:cantSplit/>
        </w:trPr>
        <w:tc>
          <w:tcPr>
            <w:tcW w:w="3251" w:type="dxa"/>
            <w:tcBorders>
              <w:top w:val="single" w:sz="4" w:space="0" w:color="000000"/>
              <w:left w:val="single" w:sz="4" w:space="0" w:color="000000"/>
              <w:bottom w:val="single" w:sz="4" w:space="0" w:color="000000"/>
              <w:right w:val="single" w:sz="4" w:space="0" w:color="000000"/>
            </w:tcBorders>
          </w:tcPr>
          <w:p w14:paraId="7BEE1FD2" w14:textId="77777777" w:rsidR="009B542C" w:rsidRPr="002F1C72" w:rsidRDefault="009B542C" w:rsidP="00976C76">
            <w:pPr>
              <w:pBdr>
                <w:top w:val="nil"/>
                <w:left w:val="nil"/>
                <w:bottom w:val="nil"/>
                <w:right w:val="nil"/>
                <w:between w:val="nil"/>
              </w:pBdr>
              <w:shd w:val="clear" w:color="auto" w:fill="FFFFFF"/>
              <w:spacing w:before="120"/>
              <w:rPr>
                <w:rFonts w:ascii="Arial" w:eastAsia="Arial" w:hAnsi="Arial" w:cs="Arial"/>
                <w:color w:val="000000"/>
              </w:rPr>
            </w:pPr>
            <w:r w:rsidRPr="002F1C72">
              <w:rPr>
                <w:rFonts w:ascii="Arial" w:eastAsia="Arial" w:hAnsi="Arial" w:cs="Arial"/>
                <w:color w:val="000000"/>
              </w:rPr>
              <w:t xml:space="preserve">Adres korespondencyjny pod który Zamawiający może kierować korespondencję do Wykonawcy </w:t>
            </w:r>
          </w:p>
        </w:tc>
        <w:tc>
          <w:tcPr>
            <w:tcW w:w="5620" w:type="dxa"/>
            <w:tcBorders>
              <w:top w:val="single" w:sz="4" w:space="0" w:color="000000"/>
              <w:left w:val="single" w:sz="4" w:space="0" w:color="000000"/>
              <w:bottom w:val="single" w:sz="4" w:space="0" w:color="000000"/>
              <w:right w:val="single" w:sz="4" w:space="0" w:color="000000"/>
            </w:tcBorders>
          </w:tcPr>
          <w:p w14:paraId="7947A9BB" w14:textId="77777777" w:rsidR="009B542C" w:rsidRPr="002F1C72" w:rsidRDefault="009B542C" w:rsidP="00976C76">
            <w:pPr>
              <w:shd w:val="clear" w:color="auto" w:fill="FFFFFF"/>
              <w:spacing w:line="360" w:lineRule="auto"/>
              <w:rPr>
                <w:rFonts w:ascii="Arial" w:eastAsia="Arial" w:hAnsi="Arial" w:cs="Arial"/>
              </w:rPr>
            </w:pPr>
          </w:p>
        </w:tc>
      </w:tr>
      <w:tr w:rsidR="009B542C" w:rsidRPr="002F1C72" w14:paraId="510BBA69" w14:textId="77777777" w:rsidTr="00976C76">
        <w:trPr>
          <w:cantSplit/>
        </w:trPr>
        <w:tc>
          <w:tcPr>
            <w:tcW w:w="3251" w:type="dxa"/>
            <w:tcBorders>
              <w:top w:val="single" w:sz="4" w:space="0" w:color="000000"/>
              <w:left w:val="single" w:sz="4" w:space="0" w:color="000000"/>
              <w:bottom w:val="single" w:sz="4" w:space="0" w:color="000000"/>
              <w:right w:val="single" w:sz="4" w:space="0" w:color="000000"/>
            </w:tcBorders>
          </w:tcPr>
          <w:p w14:paraId="466A8088" w14:textId="77777777" w:rsidR="009B542C" w:rsidRPr="002F1C72" w:rsidRDefault="009B542C" w:rsidP="00976C76">
            <w:pPr>
              <w:shd w:val="clear" w:color="auto" w:fill="FFFFFF"/>
              <w:rPr>
                <w:rFonts w:ascii="Arial" w:eastAsia="Arial" w:hAnsi="Arial" w:cs="Arial"/>
              </w:rPr>
            </w:pPr>
            <w:r w:rsidRPr="002F1C72">
              <w:rPr>
                <w:rFonts w:ascii="Arial" w:eastAsia="Arial" w:hAnsi="Arial" w:cs="Arial"/>
              </w:rPr>
              <w:t>adres   e-mail</w:t>
            </w:r>
          </w:p>
        </w:tc>
        <w:tc>
          <w:tcPr>
            <w:tcW w:w="5620" w:type="dxa"/>
            <w:tcBorders>
              <w:top w:val="single" w:sz="4" w:space="0" w:color="000000"/>
              <w:left w:val="single" w:sz="4" w:space="0" w:color="000000"/>
              <w:bottom w:val="single" w:sz="4" w:space="0" w:color="000000"/>
              <w:right w:val="single" w:sz="4" w:space="0" w:color="000000"/>
            </w:tcBorders>
          </w:tcPr>
          <w:p w14:paraId="7ED1C8A7" w14:textId="77777777" w:rsidR="009B542C" w:rsidRPr="002F1C72" w:rsidRDefault="009B542C" w:rsidP="00976C76">
            <w:pPr>
              <w:shd w:val="clear" w:color="auto" w:fill="FFFFFF"/>
              <w:spacing w:line="360" w:lineRule="auto"/>
              <w:rPr>
                <w:rFonts w:ascii="Arial" w:eastAsia="Arial" w:hAnsi="Arial" w:cs="Arial"/>
              </w:rPr>
            </w:pPr>
          </w:p>
        </w:tc>
      </w:tr>
      <w:tr w:rsidR="009B542C" w:rsidRPr="002F1C72" w14:paraId="0C018713" w14:textId="77777777" w:rsidTr="00976C76">
        <w:trPr>
          <w:cantSplit/>
        </w:trPr>
        <w:tc>
          <w:tcPr>
            <w:tcW w:w="3251" w:type="dxa"/>
            <w:tcBorders>
              <w:top w:val="single" w:sz="4" w:space="0" w:color="000000"/>
              <w:left w:val="single" w:sz="4" w:space="0" w:color="000000"/>
              <w:bottom w:val="single" w:sz="4" w:space="0" w:color="000000"/>
              <w:right w:val="single" w:sz="4" w:space="0" w:color="000000"/>
            </w:tcBorders>
          </w:tcPr>
          <w:p w14:paraId="49FB1ED8" w14:textId="77777777" w:rsidR="009B542C" w:rsidRPr="002F1C72" w:rsidRDefault="009B542C" w:rsidP="00976C76">
            <w:pPr>
              <w:pBdr>
                <w:top w:val="nil"/>
                <w:left w:val="nil"/>
                <w:bottom w:val="nil"/>
                <w:right w:val="nil"/>
                <w:between w:val="nil"/>
              </w:pBdr>
              <w:shd w:val="clear" w:color="auto" w:fill="FFFFFF"/>
              <w:rPr>
                <w:rFonts w:ascii="Arial" w:eastAsia="Arial" w:hAnsi="Arial" w:cs="Arial"/>
                <w:color w:val="000000"/>
              </w:rPr>
            </w:pPr>
            <w:r w:rsidRPr="002F1C72">
              <w:rPr>
                <w:rFonts w:ascii="Arial" w:eastAsia="Arial" w:hAnsi="Arial" w:cs="Arial"/>
                <w:color w:val="000000"/>
              </w:rPr>
              <w:t xml:space="preserve">Imię i Nazwisko osoby/ osób upoważnionych do kontaktów z zamawiającym </w:t>
            </w:r>
          </w:p>
        </w:tc>
        <w:tc>
          <w:tcPr>
            <w:tcW w:w="5620" w:type="dxa"/>
            <w:tcBorders>
              <w:top w:val="single" w:sz="4" w:space="0" w:color="000000"/>
              <w:left w:val="single" w:sz="4" w:space="0" w:color="000000"/>
              <w:bottom w:val="single" w:sz="4" w:space="0" w:color="000000"/>
              <w:right w:val="single" w:sz="4" w:space="0" w:color="000000"/>
            </w:tcBorders>
          </w:tcPr>
          <w:p w14:paraId="41DB0FFF" w14:textId="77777777" w:rsidR="009B542C" w:rsidRPr="002F1C72" w:rsidRDefault="009B542C" w:rsidP="00976C76">
            <w:pPr>
              <w:shd w:val="clear" w:color="auto" w:fill="FFFFFF"/>
              <w:spacing w:line="360" w:lineRule="auto"/>
              <w:rPr>
                <w:rFonts w:ascii="Arial" w:eastAsia="Arial" w:hAnsi="Arial" w:cs="Arial"/>
              </w:rPr>
            </w:pPr>
          </w:p>
        </w:tc>
      </w:tr>
    </w:tbl>
    <w:p w14:paraId="31A7AAC9" w14:textId="77777777" w:rsidR="009B542C" w:rsidRPr="002F1C72" w:rsidRDefault="009B542C" w:rsidP="009B542C">
      <w:pPr>
        <w:spacing w:line="360" w:lineRule="auto"/>
        <w:jc w:val="both"/>
        <w:rPr>
          <w:rFonts w:ascii="Arial" w:eastAsia="Arial" w:hAnsi="Arial" w:cs="Arial"/>
          <w:b/>
          <w:u w:val="single"/>
        </w:rPr>
      </w:pPr>
    </w:p>
    <w:tbl>
      <w:tblPr>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2"/>
      </w:tblGrid>
      <w:tr w:rsidR="009B542C" w:rsidRPr="002F1C72" w14:paraId="74C926B6" w14:textId="77777777" w:rsidTr="00976C76">
        <w:trPr>
          <w:trHeight w:val="417"/>
        </w:trPr>
        <w:tc>
          <w:tcPr>
            <w:tcW w:w="9062" w:type="dxa"/>
          </w:tcPr>
          <w:p w14:paraId="084FB46B" w14:textId="77777777" w:rsidR="009B542C" w:rsidRPr="002F1C72" w:rsidRDefault="009B542C" w:rsidP="00976C76">
            <w:pPr>
              <w:jc w:val="center"/>
              <w:rPr>
                <w:rFonts w:ascii="Arial" w:eastAsia="Arial" w:hAnsi="Arial" w:cs="Arial"/>
                <w:b/>
              </w:rPr>
            </w:pPr>
            <w:r w:rsidRPr="002F1C72">
              <w:rPr>
                <w:rFonts w:ascii="Arial" w:eastAsia="Arial" w:hAnsi="Arial" w:cs="Arial"/>
                <w:b/>
              </w:rPr>
              <w:t>RODZAJ WYKONAWCY</w:t>
            </w:r>
          </w:p>
        </w:tc>
      </w:tr>
      <w:tr w:rsidR="009B542C" w:rsidRPr="002F1C72" w14:paraId="40BE7755" w14:textId="77777777" w:rsidTr="00976C76">
        <w:tc>
          <w:tcPr>
            <w:tcW w:w="9062" w:type="dxa"/>
          </w:tcPr>
          <w:p w14:paraId="63DF1D02" w14:textId="77777777" w:rsidR="009B542C" w:rsidRPr="002F1C72" w:rsidRDefault="009B542C" w:rsidP="009B542C">
            <w:pPr>
              <w:numPr>
                <w:ilvl w:val="0"/>
                <w:numId w:val="13"/>
              </w:numPr>
              <w:spacing w:line="276" w:lineRule="auto"/>
              <w:ind w:left="360"/>
              <w:rPr>
                <w:rFonts w:ascii="Arial" w:eastAsia="Arial" w:hAnsi="Arial" w:cs="Arial"/>
              </w:rPr>
            </w:pPr>
            <w:r w:rsidRPr="002F1C72">
              <w:rPr>
                <w:rFonts w:ascii="Arial" w:eastAsia="Arial" w:hAnsi="Arial" w:cs="Arial"/>
              </w:rPr>
              <w:t>Mikroprzedsiębiorstwo</w:t>
            </w:r>
          </w:p>
          <w:p w14:paraId="0168D08A" w14:textId="77777777" w:rsidR="009B542C" w:rsidRPr="002F1C72" w:rsidRDefault="009B542C" w:rsidP="009B542C">
            <w:pPr>
              <w:numPr>
                <w:ilvl w:val="0"/>
                <w:numId w:val="13"/>
              </w:numPr>
              <w:spacing w:line="276" w:lineRule="auto"/>
              <w:ind w:left="360"/>
              <w:rPr>
                <w:rFonts w:ascii="Arial" w:eastAsia="Arial" w:hAnsi="Arial" w:cs="Arial"/>
              </w:rPr>
            </w:pPr>
            <w:r w:rsidRPr="002F1C72">
              <w:rPr>
                <w:rFonts w:ascii="Arial" w:eastAsia="Arial" w:hAnsi="Arial" w:cs="Arial"/>
              </w:rPr>
              <w:t xml:space="preserve">Małe przedsiębiorstwo </w:t>
            </w:r>
          </w:p>
          <w:p w14:paraId="2D14E672" w14:textId="77777777" w:rsidR="009B542C" w:rsidRPr="002F1C72" w:rsidRDefault="009B542C" w:rsidP="009B542C">
            <w:pPr>
              <w:numPr>
                <w:ilvl w:val="0"/>
                <w:numId w:val="13"/>
              </w:numPr>
              <w:spacing w:line="276" w:lineRule="auto"/>
              <w:ind w:left="360"/>
              <w:rPr>
                <w:rFonts w:ascii="Arial" w:eastAsia="Arial" w:hAnsi="Arial" w:cs="Arial"/>
              </w:rPr>
            </w:pPr>
            <w:r w:rsidRPr="002F1C72">
              <w:rPr>
                <w:rFonts w:ascii="Arial" w:eastAsia="Arial" w:hAnsi="Arial" w:cs="Arial"/>
              </w:rPr>
              <w:t>Średnie przedsiębiorstwo</w:t>
            </w:r>
          </w:p>
          <w:p w14:paraId="15D9729E" w14:textId="77777777" w:rsidR="009B542C" w:rsidRPr="002F1C72" w:rsidRDefault="009B542C" w:rsidP="009B542C">
            <w:pPr>
              <w:numPr>
                <w:ilvl w:val="0"/>
                <w:numId w:val="13"/>
              </w:numPr>
              <w:spacing w:line="276" w:lineRule="auto"/>
              <w:ind w:left="360"/>
              <w:rPr>
                <w:rFonts w:ascii="Arial" w:eastAsia="Arial" w:hAnsi="Arial" w:cs="Arial"/>
              </w:rPr>
            </w:pPr>
            <w:r w:rsidRPr="002F1C72">
              <w:rPr>
                <w:rFonts w:ascii="Arial" w:eastAsia="Arial" w:hAnsi="Arial" w:cs="Arial"/>
              </w:rPr>
              <w:t>Jednoosobowa działalność gospodarcza</w:t>
            </w:r>
          </w:p>
          <w:p w14:paraId="520ED626" w14:textId="77777777" w:rsidR="009B542C" w:rsidRPr="002F1C72" w:rsidRDefault="009B542C" w:rsidP="009B542C">
            <w:pPr>
              <w:numPr>
                <w:ilvl w:val="0"/>
                <w:numId w:val="13"/>
              </w:numPr>
              <w:spacing w:line="276" w:lineRule="auto"/>
              <w:ind w:left="360"/>
              <w:rPr>
                <w:rFonts w:ascii="Arial" w:eastAsia="Arial" w:hAnsi="Arial" w:cs="Arial"/>
              </w:rPr>
            </w:pPr>
            <w:r w:rsidRPr="002F1C72">
              <w:rPr>
                <w:rFonts w:ascii="Arial" w:eastAsia="Arial" w:hAnsi="Arial" w:cs="Arial"/>
              </w:rPr>
              <w:t>Osoba fizyczna nieprowadząca działalności gospodarczej</w:t>
            </w:r>
          </w:p>
          <w:p w14:paraId="1E3A6196" w14:textId="77777777" w:rsidR="009B542C" w:rsidRPr="002F1C72" w:rsidRDefault="009B542C" w:rsidP="009B542C">
            <w:pPr>
              <w:numPr>
                <w:ilvl w:val="0"/>
                <w:numId w:val="13"/>
              </w:numPr>
              <w:spacing w:line="276" w:lineRule="auto"/>
              <w:ind w:left="360"/>
              <w:rPr>
                <w:rFonts w:ascii="Arial" w:eastAsia="Arial" w:hAnsi="Arial" w:cs="Arial"/>
              </w:rPr>
            </w:pPr>
            <w:r w:rsidRPr="002F1C72">
              <w:rPr>
                <w:rFonts w:ascii="Arial" w:eastAsia="Arial" w:hAnsi="Arial" w:cs="Arial"/>
              </w:rPr>
              <w:t>Inny rodzaj</w:t>
            </w:r>
          </w:p>
        </w:tc>
      </w:tr>
    </w:tbl>
    <w:p w14:paraId="65F4C86D" w14:textId="77777777" w:rsidR="009B542C" w:rsidRDefault="009B542C" w:rsidP="009B542C">
      <w:pPr>
        <w:spacing w:before="120"/>
        <w:rPr>
          <w:rFonts w:ascii="Arial" w:eastAsia="Arial" w:hAnsi="Arial" w:cs="Arial"/>
          <w:iCs/>
        </w:rPr>
      </w:pPr>
      <w:r w:rsidRPr="002F1C72">
        <w:rPr>
          <w:rFonts w:ascii="Arial" w:eastAsia="Arial" w:hAnsi="Arial" w:cs="Arial"/>
          <w:iCs/>
        </w:rPr>
        <w:t>(**niepotrzebne skreślić)</w:t>
      </w:r>
    </w:p>
    <w:p w14:paraId="05FF4FE9" w14:textId="77777777" w:rsidR="009D5C99" w:rsidRPr="002F1C72" w:rsidRDefault="009D5C99" w:rsidP="009B542C">
      <w:pPr>
        <w:spacing w:before="120"/>
        <w:rPr>
          <w:rFonts w:ascii="Arial" w:eastAsia="Arial" w:hAnsi="Arial" w:cs="Arial"/>
          <w:iCs/>
        </w:rPr>
      </w:pPr>
    </w:p>
    <w:p w14:paraId="7AB9E18C" w14:textId="77777777" w:rsidR="009B542C" w:rsidRPr="00AA494C" w:rsidRDefault="009B542C" w:rsidP="009B542C">
      <w:pPr>
        <w:pBdr>
          <w:top w:val="nil"/>
          <w:left w:val="nil"/>
          <w:bottom w:val="nil"/>
          <w:right w:val="nil"/>
          <w:between w:val="nil"/>
        </w:pBdr>
        <w:shd w:val="clear" w:color="auto" w:fill="FFFFFF"/>
        <w:tabs>
          <w:tab w:val="right" w:pos="9072"/>
        </w:tabs>
        <w:rPr>
          <w:rFonts w:ascii="Arial" w:eastAsia="Arial" w:hAnsi="Arial" w:cs="Arial"/>
          <w:color w:val="000000"/>
        </w:rPr>
      </w:pPr>
    </w:p>
    <w:p w14:paraId="08C731EF" w14:textId="7AD6F265" w:rsidR="006A716E" w:rsidRPr="002B6C1D" w:rsidRDefault="008F03EF" w:rsidP="002B6C1D">
      <w:pPr>
        <w:pStyle w:val="Nagwek1"/>
        <w:rPr>
          <w:rFonts w:eastAsia="Arial" w:cs="Arial"/>
          <w:b w:val="0"/>
          <w:bCs/>
          <w:sz w:val="24"/>
          <w:szCs w:val="24"/>
        </w:rPr>
      </w:pPr>
      <w:r w:rsidRPr="001C7FF4">
        <w:rPr>
          <w:rFonts w:eastAsia="Arial"/>
          <w:bCs/>
          <w:sz w:val="24"/>
          <w:szCs w:val="24"/>
        </w:rPr>
        <w:lastRenderedPageBreak/>
        <w:t xml:space="preserve">W </w:t>
      </w:r>
      <w:r w:rsidRPr="001C7FF4">
        <w:rPr>
          <w:rFonts w:eastAsia="Arial" w:cs="Arial"/>
          <w:bCs/>
          <w:sz w:val="24"/>
          <w:szCs w:val="24"/>
        </w:rPr>
        <w:t xml:space="preserve">odpowiedzi na </w:t>
      </w:r>
      <w:r w:rsidR="004252A1" w:rsidRPr="001C7FF4">
        <w:rPr>
          <w:rFonts w:eastAsia="Arial" w:cs="Arial"/>
          <w:bCs/>
          <w:sz w:val="24"/>
          <w:szCs w:val="24"/>
        </w:rPr>
        <w:t>opublikowane postępowanie</w:t>
      </w:r>
      <w:r w:rsidRPr="001C7FF4">
        <w:rPr>
          <w:rFonts w:eastAsia="Arial" w:cs="Arial"/>
          <w:bCs/>
          <w:sz w:val="24"/>
          <w:szCs w:val="24"/>
        </w:rPr>
        <w:t xml:space="preserve"> o</w:t>
      </w:r>
      <w:r w:rsidR="004252A1" w:rsidRPr="001C7FF4">
        <w:rPr>
          <w:rFonts w:eastAsia="Arial" w:cs="Arial"/>
          <w:bCs/>
          <w:sz w:val="24"/>
          <w:szCs w:val="24"/>
        </w:rPr>
        <w:t xml:space="preserve"> udzielenie</w:t>
      </w:r>
      <w:r w:rsidRPr="001C7FF4">
        <w:rPr>
          <w:rFonts w:eastAsia="Arial" w:cs="Arial"/>
          <w:bCs/>
          <w:sz w:val="24"/>
          <w:szCs w:val="24"/>
        </w:rPr>
        <w:t xml:space="preserve"> zamówieni</w:t>
      </w:r>
      <w:r w:rsidR="004252A1" w:rsidRPr="001C7FF4">
        <w:rPr>
          <w:rFonts w:eastAsia="Arial" w:cs="Arial"/>
          <w:bCs/>
          <w:sz w:val="24"/>
          <w:szCs w:val="24"/>
        </w:rPr>
        <w:t>a</w:t>
      </w:r>
      <w:r w:rsidRPr="001C7FF4">
        <w:rPr>
          <w:rFonts w:eastAsia="Arial" w:cs="Arial"/>
          <w:bCs/>
          <w:sz w:val="24"/>
          <w:szCs w:val="24"/>
        </w:rPr>
        <w:t xml:space="preserve"> sektorow</w:t>
      </w:r>
      <w:r w:rsidR="004252A1" w:rsidRPr="001C7FF4">
        <w:rPr>
          <w:rFonts w:eastAsia="Arial" w:cs="Arial"/>
          <w:bCs/>
          <w:sz w:val="24"/>
          <w:szCs w:val="24"/>
        </w:rPr>
        <w:t>ego</w:t>
      </w:r>
      <w:r w:rsidRPr="001C7FF4">
        <w:rPr>
          <w:rFonts w:eastAsia="Arial" w:cs="Arial"/>
          <w:bCs/>
          <w:sz w:val="24"/>
          <w:szCs w:val="24"/>
        </w:rPr>
        <w:t>, którego przedmiotem jest:</w:t>
      </w:r>
      <w:r w:rsidR="005A15C9" w:rsidRPr="001C7FF4">
        <w:rPr>
          <w:sz w:val="24"/>
          <w:szCs w:val="24"/>
        </w:rPr>
        <w:t xml:space="preserve"> </w:t>
      </w:r>
      <w:r w:rsidR="002B6C1D" w:rsidRPr="002B6C1D">
        <w:rPr>
          <w:rFonts w:eastAsia="Arial" w:cs="Arial"/>
          <w:b w:val="0"/>
          <w:bCs/>
          <w:sz w:val="24"/>
          <w:szCs w:val="24"/>
        </w:rPr>
        <w:t>Wykonanie oraz montaż dwóch kontenerów socjalnych z wyposażeniem wraz z kompleksowym opracowaniem dokumentacji projektowej oraz uzyskaniem pozwolenia na budowę w formule zaprojektuj i wybuduj dla Komunikacji Miejskiej Rybnik Sp. z o.o.</w:t>
      </w:r>
      <w:r w:rsidR="002B6C1D">
        <w:rPr>
          <w:rFonts w:eastAsia="Arial" w:cs="Arial"/>
          <w:b w:val="0"/>
          <w:bCs/>
          <w:sz w:val="24"/>
          <w:szCs w:val="24"/>
        </w:rPr>
        <w:t xml:space="preserve"> </w:t>
      </w:r>
      <w:r w:rsidR="006A716E" w:rsidRPr="002B6C1D">
        <w:rPr>
          <w:rFonts w:eastAsia="Arial"/>
          <w:bCs/>
          <w:sz w:val="24"/>
          <w:szCs w:val="24"/>
        </w:rPr>
        <w:t xml:space="preserve">znak sprawy </w:t>
      </w:r>
      <w:r w:rsidR="006A716E" w:rsidRPr="002B6C1D">
        <w:rPr>
          <w:rFonts w:eastAsia="Arial"/>
          <w:sz w:val="24"/>
          <w:szCs w:val="24"/>
        </w:rPr>
        <w:t>KMR/PU/05/2026</w:t>
      </w:r>
    </w:p>
    <w:p w14:paraId="2B5C3689" w14:textId="77777777" w:rsidR="005328C2" w:rsidRPr="006A716E" w:rsidRDefault="005328C2" w:rsidP="00EF7210">
      <w:pPr>
        <w:pStyle w:val="Nagwek1"/>
        <w:rPr>
          <w:rFonts w:eastAsia="Arial" w:cs="Arial"/>
          <w:b w:val="0"/>
          <w:bCs/>
          <w:sz w:val="24"/>
          <w:szCs w:val="24"/>
        </w:rPr>
      </w:pPr>
    </w:p>
    <w:p w14:paraId="41D06DB4" w14:textId="581FDE21" w:rsidR="00937346" w:rsidRDefault="009B542C" w:rsidP="00EF7210">
      <w:pPr>
        <w:pStyle w:val="Akapitzlist"/>
        <w:numPr>
          <w:ilvl w:val="0"/>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9B542C">
        <w:rPr>
          <w:rFonts w:ascii="Arial" w:eastAsia="Arial" w:hAnsi="Arial" w:cs="Arial"/>
          <w:color w:val="000000"/>
        </w:rPr>
        <w:t xml:space="preserve">Oferujemy wykonanie przedmiotu zamówienia w pełnym rzeczowym zakresie objętym </w:t>
      </w:r>
      <w:r w:rsidR="00447B19" w:rsidRPr="009B542C">
        <w:rPr>
          <w:rFonts w:ascii="Arial" w:eastAsia="Arial" w:hAnsi="Arial" w:cs="Arial"/>
          <w:color w:val="000000"/>
        </w:rPr>
        <w:t>specyfikacją warunków</w:t>
      </w:r>
      <w:r w:rsidRPr="009B542C">
        <w:rPr>
          <w:rFonts w:ascii="Arial" w:eastAsia="Arial" w:hAnsi="Arial" w:cs="Arial"/>
          <w:color w:val="000000"/>
        </w:rPr>
        <w:t xml:space="preserve"> zamówienia (dalej SWZ)</w:t>
      </w:r>
      <w:r w:rsidR="00937346">
        <w:rPr>
          <w:rFonts w:ascii="Arial" w:eastAsia="Arial" w:hAnsi="Arial" w:cs="Arial"/>
          <w:color w:val="000000"/>
        </w:rPr>
        <w:t xml:space="preserve"> za łączną cenę </w:t>
      </w:r>
      <w:proofErr w:type="gramStart"/>
      <w:r w:rsidR="00937346">
        <w:rPr>
          <w:rFonts w:ascii="Arial" w:eastAsia="Arial" w:hAnsi="Arial" w:cs="Arial"/>
          <w:color w:val="000000"/>
        </w:rPr>
        <w:t>brutto:…</w:t>
      </w:r>
      <w:proofErr w:type="gramEnd"/>
      <w:r w:rsidR="00937346">
        <w:rPr>
          <w:rFonts w:ascii="Arial" w:eastAsia="Arial" w:hAnsi="Arial" w:cs="Arial"/>
          <w:color w:val="000000"/>
        </w:rPr>
        <w:t>…</w:t>
      </w:r>
      <w:proofErr w:type="gramStart"/>
      <w:r w:rsidR="00937346">
        <w:rPr>
          <w:rFonts w:ascii="Arial" w:eastAsia="Arial" w:hAnsi="Arial" w:cs="Arial"/>
          <w:color w:val="000000"/>
        </w:rPr>
        <w:t>…</w:t>
      </w:r>
      <w:r w:rsidR="006D545D">
        <w:rPr>
          <w:rFonts w:ascii="Arial" w:eastAsia="Arial" w:hAnsi="Arial" w:cs="Arial"/>
          <w:color w:val="000000"/>
        </w:rPr>
        <w:t>….</w:t>
      </w:r>
      <w:proofErr w:type="gramEnd"/>
      <w:r w:rsidR="006D545D">
        <w:rPr>
          <w:rFonts w:ascii="Arial" w:eastAsia="Arial" w:hAnsi="Arial" w:cs="Arial"/>
          <w:color w:val="000000"/>
        </w:rPr>
        <w:t>.</w:t>
      </w:r>
      <w:proofErr w:type="gramStart"/>
      <w:r w:rsidR="00937346">
        <w:rPr>
          <w:rFonts w:ascii="Arial" w:eastAsia="Arial" w:hAnsi="Arial" w:cs="Arial"/>
          <w:color w:val="000000"/>
        </w:rPr>
        <w:t>…….</w:t>
      </w:r>
      <w:proofErr w:type="gramEnd"/>
      <w:r w:rsidR="00937346">
        <w:rPr>
          <w:rFonts w:ascii="Arial" w:eastAsia="Arial" w:hAnsi="Arial" w:cs="Arial"/>
          <w:color w:val="000000"/>
        </w:rPr>
        <w:t>.zł.</w:t>
      </w:r>
    </w:p>
    <w:p w14:paraId="7AAF1C07" w14:textId="4D5A0C92" w:rsidR="009B542C" w:rsidRDefault="00937346" w:rsidP="00EF7210">
      <w:pPr>
        <w:pStyle w:val="Akapitzlist"/>
        <w:pBdr>
          <w:top w:val="nil"/>
          <w:left w:val="nil"/>
          <w:bottom w:val="nil"/>
          <w:right w:val="nil"/>
          <w:between w:val="nil"/>
        </w:pBdr>
        <w:shd w:val="clear" w:color="auto" w:fill="FFFFFF"/>
        <w:spacing w:before="240" w:line="360" w:lineRule="auto"/>
        <w:ind w:left="397"/>
        <w:rPr>
          <w:rFonts w:ascii="Arial" w:eastAsia="Arial" w:hAnsi="Arial" w:cs="Arial"/>
          <w:color w:val="000000"/>
        </w:rPr>
      </w:pPr>
      <w:r>
        <w:rPr>
          <w:rFonts w:ascii="Arial" w:eastAsia="Arial" w:hAnsi="Arial" w:cs="Arial"/>
          <w:color w:val="000000"/>
        </w:rPr>
        <w:t>Powyższa cena obejmuje</w:t>
      </w:r>
      <w:r w:rsidR="009B542C" w:rsidRPr="009B542C">
        <w:rPr>
          <w:rFonts w:ascii="Arial" w:eastAsia="Arial" w:hAnsi="Arial" w:cs="Arial"/>
          <w:color w:val="000000"/>
        </w:rPr>
        <w:t xml:space="preserve">:  </w:t>
      </w:r>
    </w:p>
    <w:tbl>
      <w:tblPr>
        <w:tblStyle w:val="Tabela-Siatka"/>
        <w:tblW w:w="5000" w:type="pct"/>
        <w:tblCellMar>
          <w:top w:w="57" w:type="dxa"/>
          <w:bottom w:w="57" w:type="dxa"/>
        </w:tblCellMar>
        <w:tblLook w:val="04A0" w:firstRow="1" w:lastRow="0" w:firstColumn="1" w:lastColumn="0" w:noHBand="0" w:noVBand="1"/>
      </w:tblPr>
      <w:tblGrid>
        <w:gridCol w:w="576"/>
        <w:gridCol w:w="4522"/>
        <w:gridCol w:w="1982"/>
        <w:gridCol w:w="1982"/>
      </w:tblGrid>
      <w:tr w:rsidR="001C7FF4" w14:paraId="499DDEB4" w14:textId="77777777" w:rsidTr="009B6539">
        <w:tc>
          <w:tcPr>
            <w:tcW w:w="576" w:type="dxa"/>
            <w:vAlign w:val="center"/>
          </w:tcPr>
          <w:p w14:paraId="0C52F21B" w14:textId="77777777" w:rsidR="001C7FF4" w:rsidRPr="00CB5B6B" w:rsidRDefault="001C7FF4" w:rsidP="009B6539">
            <w:pPr>
              <w:spacing w:line="360" w:lineRule="auto"/>
              <w:jc w:val="center"/>
              <w:rPr>
                <w:rFonts w:ascii="Arial" w:hAnsi="Arial" w:cs="Arial"/>
                <w:b/>
                <w:iCs/>
                <w:color w:val="000000" w:themeColor="text1"/>
                <w:sz w:val="24"/>
                <w:szCs w:val="24"/>
              </w:rPr>
            </w:pPr>
            <w:r w:rsidRPr="00CB5B6B">
              <w:rPr>
                <w:rFonts w:ascii="Arial" w:hAnsi="Arial" w:cs="Arial"/>
                <w:b/>
                <w:iCs/>
                <w:color w:val="000000" w:themeColor="text1"/>
                <w:sz w:val="24"/>
                <w:szCs w:val="24"/>
              </w:rPr>
              <w:t>Lp.</w:t>
            </w:r>
          </w:p>
        </w:tc>
        <w:tc>
          <w:tcPr>
            <w:tcW w:w="4522" w:type="dxa"/>
            <w:vAlign w:val="center"/>
          </w:tcPr>
          <w:p w14:paraId="651EAF6D" w14:textId="77777777" w:rsidR="001C7FF4" w:rsidRPr="00CB5B6B" w:rsidRDefault="001C7FF4" w:rsidP="009B6539">
            <w:pPr>
              <w:spacing w:line="360" w:lineRule="auto"/>
              <w:jc w:val="center"/>
              <w:rPr>
                <w:rFonts w:ascii="Arial" w:hAnsi="Arial" w:cs="Arial"/>
                <w:b/>
                <w:iCs/>
                <w:color w:val="000000" w:themeColor="text1"/>
                <w:sz w:val="24"/>
                <w:szCs w:val="24"/>
              </w:rPr>
            </w:pPr>
            <w:r>
              <w:rPr>
                <w:rFonts w:ascii="Arial" w:hAnsi="Arial" w:cs="Arial"/>
                <w:b/>
                <w:iCs/>
                <w:color w:val="000000" w:themeColor="text1"/>
                <w:sz w:val="24"/>
                <w:szCs w:val="24"/>
              </w:rPr>
              <w:t>Oferowany przedmiot zamówienia</w:t>
            </w:r>
          </w:p>
        </w:tc>
        <w:tc>
          <w:tcPr>
            <w:tcW w:w="1982" w:type="dxa"/>
            <w:vAlign w:val="center"/>
          </w:tcPr>
          <w:p w14:paraId="653CDC96" w14:textId="77777777" w:rsidR="001C7FF4" w:rsidRPr="00CB5B6B" w:rsidRDefault="001C7FF4" w:rsidP="009B6539">
            <w:pPr>
              <w:spacing w:line="360" w:lineRule="auto"/>
              <w:jc w:val="center"/>
              <w:rPr>
                <w:rFonts w:ascii="Arial" w:hAnsi="Arial" w:cs="Arial"/>
                <w:b/>
                <w:iCs/>
                <w:color w:val="000000" w:themeColor="text1"/>
                <w:sz w:val="24"/>
                <w:szCs w:val="24"/>
              </w:rPr>
            </w:pPr>
            <w:r w:rsidRPr="00CB5B6B">
              <w:rPr>
                <w:rFonts w:ascii="Arial" w:hAnsi="Arial" w:cs="Arial"/>
                <w:b/>
                <w:iCs/>
                <w:color w:val="000000" w:themeColor="text1"/>
                <w:sz w:val="24"/>
                <w:szCs w:val="24"/>
              </w:rPr>
              <w:t>Cena netto [zł/szt.]</w:t>
            </w:r>
          </w:p>
        </w:tc>
        <w:tc>
          <w:tcPr>
            <w:tcW w:w="1982" w:type="dxa"/>
            <w:vAlign w:val="center"/>
          </w:tcPr>
          <w:p w14:paraId="6AE74739" w14:textId="77777777" w:rsidR="001C7FF4" w:rsidRPr="00CB5B6B" w:rsidRDefault="001C7FF4" w:rsidP="009B6539">
            <w:pPr>
              <w:spacing w:line="360" w:lineRule="auto"/>
              <w:jc w:val="center"/>
              <w:rPr>
                <w:rFonts w:ascii="Arial" w:hAnsi="Arial" w:cs="Arial"/>
                <w:b/>
                <w:iCs/>
                <w:color w:val="000000" w:themeColor="text1"/>
                <w:sz w:val="24"/>
                <w:szCs w:val="24"/>
              </w:rPr>
            </w:pPr>
            <w:r w:rsidRPr="00CB5B6B">
              <w:rPr>
                <w:rFonts w:ascii="Arial" w:hAnsi="Arial" w:cs="Arial"/>
                <w:b/>
                <w:iCs/>
                <w:color w:val="000000" w:themeColor="text1"/>
                <w:sz w:val="24"/>
                <w:szCs w:val="24"/>
              </w:rPr>
              <w:t>Cena brutto</w:t>
            </w:r>
          </w:p>
          <w:p w14:paraId="45A442A7" w14:textId="77777777" w:rsidR="001C7FF4" w:rsidRPr="00CB5B6B" w:rsidRDefault="001C7FF4" w:rsidP="009B6539">
            <w:pPr>
              <w:spacing w:line="360" w:lineRule="auto"/>
              <w:jc w:val="center"/>
              <w:rPr>
                <w:rFonts w:ascii="Arial" w:hAnsi="Arial" w:cs="Arial"/>
                <w:b/>
                <w:iCs/>
                <w:color w:val="000000" w:themeColor="text1"/>
                <w:sz w:val="24"/>
                <w:szCs w:val="24"/>
              </w:rPr>
            </w:pPr>
            <w:r w:rsidRPr="00CB5B6B">
              <w:rPr>
                <w:rFonts w:ascii="Arial" w:hAnsi="Arial" w:cs="Arial"/>
                <w:b/>
                <w:iCs/>
                <w:color w:val="000000" w:themeColor="text1"/>
                <w:sz w:val="24"/>
                <w:szCs w:val="24"/>
              </w:rPr>
              <w:t>[zł/szt.]</w:t>
            </w:r>
          </w:p>
        </w:tc>
      </w:tr>
      <w:tr w:rsidR="001C7FF4" w14:paraId="4DB15A1E" w14:textId="77777777" w:rsidTr="009B6539">
        <w:trPr>
          <w:trHeight w:val="170"/>
        </w:trPr>
        <w:tc>
          <w:tcPr>
            <w:tcW w:w="576" w:type="dxa"/>
            <w:tcMar>
              <w:top w:w="0" w:type="dxa"/>
              <w:bottom w:w="0" w:type="dxa"/>
            </w:tcMar>
            <w:vAlign w:val="center"/>
          </w:tcPr>
          <w:p w14:paraId="487577A8" w14:textId="77777777" w:rsidR="001C7FF4" w:rsidRPr="00AD69A8" w:rsidRDefault="001C7FF4" w:rsidP="009B6539">
            <w:pPr>
              <w:spacing w:line="360" w:lineRule="auto"/>
              <w:jc w:val="center"/>
              <w:rPr>
                <w:rFonts w:ascii="Arial" w:hAnsi="Arial" w:cs="Arial"/>
                <w:bCs/>
                <w:iCs/>
                <w:color w:val="000000" w:themeColor="text1"/>
              </w:rPr>
            </w:pPr>
            <w:r w:rsidRPr="00AD69A8">
              <w:rPr>
                <w:rFonts w:ascii="Arial" w:hAnsi="Arial" w:cs="Arial"/>
                <w:bCs/>
                <w:iCs/>
                <w:color w:val="000000" w:themeColor="text1"/>
              </w:rPr>
              <w:t>1</w:t>
            </w:r>
          </w:p>
        </w:tc>
        <w:tc>
          <w:tcPr>
            <w:tcW w:w="4522" w:type="dxa"/>
            <w:tcMar>
              <w:top w:w="0" w:type="dxa"/>
              <w:bottom w:w="0" w:type="dxa"/>
            </w:tcMar>
            <w:vAlign w:val="center"/>
          </w:tcPr>
          <w:p w14:paraId="5D7C40D2" w14:textId="77777777" w:rsidR="001C7FF4" w:rsidRPr="00AD69A8" w:rsidRDefault="001C7FF4" w:rsidP="009B6539">
            <w:pPr>
              <w:spacing w:line="360" w:lineRule="auto"/>
              <w:jc w:val="center"/>
              <w:rPr>
                <w:rFonts w:ascii="Arial" w:hAnsi="Arial" w:cs="Arial"/>
                <w:bCs/>
                <w:iCs/>
                <w:color w:val="000000" w:themeColor="text1"/>
              </w:rPr>
            </w:pPr>
            <w:r>
              <w:rPr>
                <w:rFonts w:ascii="Arial" w:hAnsi="Arial" w:cs="Arial"/>
                <w:bCs/>
                <w:iCs/>
                <w:color w:val="000000" w:themeColor="text1"/>
              </w:rPr>
              <w:t>2</w:t>
            </w:r>
          </w:p>
        </w:tc>
        <w:tc>
          <w:tcPr>
            <w:tcW w:w="1982" w:type="dxa"/>
            <w:tcMar>
              <w:top w:w="0" w:type="dxa"/>
              <w:bottom w:w="0" w:type="dxa"/>
            </w:tcMar>
            <w:vAlign w:val="center"/>
          </w:tcPr>
          <w:p w14:paraId="02CF9B80" w14:textId="77777777" w:rsidR="001C7FF4" w:rsidRPr="00AD69A8" w:rsidRDefault="001C7FF4" w:rsidP="009B6539">
            <w:pPr>
              <w:spacing w:line="360" w:lineRule="auto"/>
              <w:jc w:val="center"/>
              <w:rPr>
                <w:rFonts w:ascii="Arial" w:hAnsi="Arial" w:cs="Arial"/>
                <w:bCs/>
                <w:iCs/>
                <w:color w:val="000000" w:themeColor="text1"/>
              </w:rPr>
            </w:pPr>
            <w:r>
              <w:rPr>
                <w:rFonts w:ascii="Arial" w:hAnsi="Arial" w:cs="Arial"/>
                <w:bCs/>
                <w:iCs/>
                <w:color w:val="000000" w:themeColor="text1"/>
              </w:rPr>
              <w:t>3</w:t>
            </w:r>
          </w:p>
        </w:tc>
        <w:tc>
          <w:tcPr>
            <w:tcW w:w="1982" w:type="dxa"/>
            <w:tcMar>
              <w:top w:w="0" w:type="dxa"/>
              <w:bottom w:w="0" w:type="dxa"/>
            </w:tcMar>
            <w:vAlign w:val="center"/>
          </w:tcPr>
          <w:p w14:paraId="718D1D7E" w14:textId="77777777" w:rsidR="001C7FF4" w:rsidRPr="00AD69A8" w:rsidRDefault="001C7FF4" w:rsidP="009B6539">
            <w:pPr>
              <w:spacing w:line="360" w:lineRule="auto"/>
              <w:jc w:val="center"/>
              <w:rPr>
                <w:rFonts w:ascii="Arial" w:hAnsi="Arial" w:cs="Arial"/>
                <w:bCs/>
                <w:iCs/>
                <w:color w:val="000000" w:themeColor="text1"/>
              </w:rPr>
            </w:pPr>
            <w:r>
              <w:rPr>
                <w:rFonts w:ascii="Arial" w:hAnsi="Arial" w:cs="Arial"/>
                <w:bCs/>
                <w:iCs/>
                <w:color w:val="000000" w:themeColor="text1"/>
              </w:rPr>
              <w:t>4</w:t>
            </w:r>
          </w:p>
        </w:tc>
      </w:tr>
      <w:tr w:rsidR="001C7FF4" w14:paraId="1CB14DCA" w14:textId="77777777" w:rsidTr="009B6539">
        <w:tc>
          <w:tcPr>
            <w:tcW w:w="576" w:type="dxa"/>
            <w:vAlign w:val="center"/>
          </w:tcPr>
          <w:p w14:paraId="27DB1EAC" w14:textId="0A470D16" w:rsidR="001C7FF4" w:rsidRPr="00CB5B6B" w:rsidRDefault="001C7FF4" w:rsidP="009B6539">
            <w:pPr>
              <w:spacing w:line="360" w:lineRule="auto"/>
              <w:jc w:val="center"/>
              <w:rPr>
                <w:rFonts w:ascii="Arial" w:hAnsi="Arial" w:cs="Arial"/>
                <w:b/>
                <w:iCs/>
                <w:color w:val="000000" w:themeColor="text1"/>
                <w:sz w:val="24"/>
                <w:szCs w:val="24"/>
              </w:rPr>
            </w:pPr>
            <w:r w:rsidRPr="00CB5B6B">
              <w:rPr>
                <w:rFonts w:ascii="Arial" w:hAnsi="Arial" w:cs="Arial"/>
                <w:b/>
                <w:iCs/>
                <w:color w:val="000000" w:themeColor="text1"/>
                <w:sz w:val="24"/>
                <w:szCs w:val="24"/>
              </w:rPr>
              <w:t>1</w:t>
            </w:r>
            <w:r>
              <w:rPr>
                <w:rFonts w:ascii="Arial" w:hAnsi="Arial" w:cs="Arial"/>
                <w:b/>
                <w:iCs/>
                <w:color w:val="000000" w:themeColor="text1"/>
                <w:sz w:val="24"/>
                <w:szCs w:val="24"/>
              </w:rPr>
              <w:t>.</w:t>
            </w:r>
          </w:p>
        </w:tc>
        <w:tc>
          <w:tcPr>
            <w:tcW w:w="4522" w:type="dxa"/>
            <w:vAlign w:val="center"/>
          </w:tcPr>
          <w:p w14:paraId="0372382E" w14:textId="77777777" w:rsidR="002B6C1D" w:rsidRPr="001C7FF4" w:rsidRDefault="002B6C1D" w:rsidP="002B6C1D">
            <w:pPr>
              <w:rPr>
                <w:rFonts w:ascii="Arial" w:hAnsi="Arial" w:cs="Arial"/>
                <w:b/>
                <w:bCs/>
              </w:rPr>
            </w:pPr>
            <w:r w:rsidRPr="001C7FF4">
              <w:rPr>
                <w:rFonts w:ascii="Arial" w:hAnsi="Arial" w:cs="Arial"/>
                <w:b/>
                <w:bCs/>
              </w:rPr>
              <w:t xml:space="preserve">Rybnik - </w:t>
            </w:r>
            <w:proofErr w:type="spellStart"/>
            <w:r>
              <w:rPr>
                <w:rFonts w:ascii="Arial" w:hAnsi="Arial" w:cs="Arial"/>
                <w:b/>
                <w:bCs/>
              </w:rPr>
              <w:t>Boguszowice</w:t>
            </w:r>
            <w:proofErr w:type="spellEnd"/>
            <w:r w:rsidRPr="001C7FF4">
              <w:rPr>
                <w:rFonts w:ascii="Arial" w:hAnsi="Arial" w:cs="Arial"/>
                <w:b/>
                <w:bCs/>
              </w:rPr>
              <w:t xml:space="preserve">, ul. </w:t>
            </w:r>
            <w:r>
              <w:rPr>
                <w:rFonts w:ascii="Arial" w:hAnsi="Arial" w:cs="Arial"/>
                <w:b/>
                <w:bCs/>
              </w:rPr>
              <w:t>Patriotów</w:t>
            </w:r>
          </w:p>
          <w:p w14:paraId="4FE1E120" w14:textId="77777777" w:rsidR="002B6C1D" w:rsidRDefault="002B6C1D" w:rsidP="002B6C1D">
            <w:pPr>
              <w:rPr>
                <w:rFonts w:ascii="Arial" w:hAnsi="Arial" w:cs="Arial"/>
                <w:b/>
                <w:bCs/>
              </w:rPr>
            </w:pPr>
            <w:r w:rsidRPr="001C7FF4">
              <w:rPr>
                <w:rFonts w:ascii="Arial" w:hAnsi="Arial" w:cs="Arial"/>
                <w:b/>
                <w:bCs/>
              </w:rPr>
              <w:t xml:space="preserve">Działka nr </w:t>
            </w:r>
            <w:r>
              <w:rPr>
                <w:rFonts w:ascii="Arial" w:hAnsi="Arial" w:cs="Arial"/>
                <w:b/>
                <w:bCs/>
              </w:rPr>
              <w:t>2765</w:t>
            </w:r>
            <w:r w:rsidRPr="001C7FF4">
              <w:rPr>
                <w:rFonts w:ascii="Arial" w:hAnsi="Arial" w:cs="Arial"/>
                <w:b/>
                <w:bCs/>
              </w:rPr>
              <w:t xml:space="preserve"> </w:t>
            </w:r>
          </w:p>
          <w:p w14:paraId="60EA6F3A" w14:textId="27866D1B" w:rsidR="001C7FF4" w:rsidRPr="008F03EF" w:rsidRDefault="002B6C1D" w:rsidP="002B6C1D">
            <w:pPr>
              <w:rPr>
                <w:rFonts w:ascii="Arial" w:hAnsi="Arial" w:cs="Arial"/>
                <w:color w:val="000000"/>
                <w:sz w:val="24"/>
                <w:szCs w:val="24"/>
              </w:rPr>
            </w:pPr>
            <w:r w:rsidRPr="001C7FF4">
              <w:rPr>
                <w:rFonts w:ascii="Arial" w:hAnsi="Arial" w:cs="Arial"/>
                <w:b/>
                <w:bCs/>
              </w:rPr>
              <w:t>(Obręb: 00</w:t>
            </w:r>
            <w:r>
              <w:rPr>
                <w:rFonts w:ascii="Arial" w:hAnsi="Arial" w:cs="Arial"/>
                <w:b/>
                <w:bCs/>
              </w:rPr>
              <w:t>07</w:t>
            </w:r>
            <w:r w:rsidRPr="001C7FF4">
              <w:rPr>
                <w:rFonts w:ascii="Arial" w:hAnsi="Arial" w:cs="Arial"/>
                <w:b/>
                <w:bCs/>
              </w:rPr>
              <w:t xml:space="preserve"> </w:t>
            </w:r>
            <w:proofErr w:type="spellStart"/>
            <w:r>
              <w:rPr>
                <w:rFonts w:ascii="Arial" w:hAnsi="Arial" w:cs="Arial"/>
                <w:b/>
                <w:bCs/>
              </w:rPr>
              <w:t>Boguszowice</w:t>
            </w:r>
            <w:proofErr w:type="spellEnd"/>
            <w:r w:rsidRPr="001C7FF4">
              <w:rPr>
                <w:rFonts w:ascii="Arial" w:hAnsi="Arial" w:cs="Arial"/>
                <w:b/>
                <w:bCs/>
              </w:rPr>
              <w:t>)</w:t>
            </w:r>
          </w:p>
        </w:tc>
        <w:tc>
          <w:tcPr>
            <w:tcW w:w="1982" w:type="dxa"/>
            <w:vAlign w:val="center"/>
          </w:tcPr>
          <w:p w14:paraId="1CB9E627" w14:textId="77777777" w:rsidR="001C7FF4" w:rsidRPr="005E4ECD" w:rsidRDefault="001C7FF4" w:rsidP="009B6539">
            <w:pPr>
              <w:spacing w:line="360" w:lineRule="auto"/>
              <w:jc w:val="center"/>
              <w:rPr>
                <w:rFonts w:ascii="Arial" w:hAnsi="Arial" w:cs="Arial"/>
                <w:bCs/>
                <w:iCs/>
                <w:color w:val="000000" w:themeColor="text1"/>
                <w:sz w:val="24"/>
                <w:szCs w:val="24"/>
              </w:rPr>
            </w:pPr>
            <w:r w:rsidRPr="005E4ECD">
              <w:rPr>
                <w:rFonts w:ascii="Arial" w:hAnsi="Arial" w:cs="Arial"/>
                <w:bCs/>
                <w:iCs/>
                <w:color w:val="000000" w:themeColor="text1"/>
                <w:sz w:val="24"/>
                <w:szCs w:val="24"/>
              </w:rPr>
              <w:t>…</w:t>
            </w:r>
          </w:p>
        </w:tc>
        <w:tc>
          <w:tcPr>
            <w:tcW w:w="1982" w:type="dxa"/>
            <w:vAlign w:val="center"/>
          </w:tcPr>
          <w:p w14:paraId="22BF3718" w14:textId="77777777" w:rsidR="001C7FF4" w:rsidRDefault="001C7FF4" w:rsidP="009B6539">
            <w:pPr>
              <w:spacing w:line="360" w:lineRule="auto"/>
              <w:jc w:val="center"/>
              <w:rPr>
                <w:rFonts w:ascii="Arial" w:hAnsi="Arial" w:cs="Arial"/>
                <w:bCs/>
                <w:iCs/>
                <w:color w:val="000000" w:themeColor="text1"/>
                <w:sz w:val="24"/>
                <w:szCs w:val="24"/>
              </w:rPr>
            </w:pPr>
            <w:r>
              <w:rPr>
                <w:rFonts w:ascii="Arial" w:hAnsi="Arial" w:cs="Arial"/>
                <w:bCs/>
                <w:iCs/>
                <w:color w:val="000000" w:themeColor="text1"/>
                <w:sz w:val="24"/>
                <w:szCs w:val="24"/>
              </w:rPr>
              <w:t>…</w:t>
            </w:r>
          </w:p>
        </w:tc>
      </w:tr>
      <w:tr w:rsidR="001C7FF4" w14:paraId="16E69610" w14:textId="77777777" w:rsidTr="009B6539">
        <w:tc>
          <w:tcPr>
            <w:tcW w:w="576" w:type="dxa"/>
            <w:vAlign w:val="center"/>
          </w:tcPr>
          <w:p w14:paraId="59020F74" w14:textId="1AC17235" w:rsidR="001C7FF4" w:rsidRPr="00CB5B6B" w:rsidRDefault="001C7FF4" w:rsidP="009B6539">
            <w:pPr>
              <w:spacing w:line="360" w:lineRule="auto"/>
              <w:jc w:val="center"/>
              <w:rPr>
                <w:rFonts w:ascii="Arial" w:hAnsi="Arial" w:cs="Arial"/>
                <w:b/>
                <w:iCs/>
                <w:color w:val="000000" w:themeColor="text1"/>
              </w:rPr>
            </w:pPr>
            <w:r>
              <w:rPr>
                <w:rFonts w:ascii="Arial" w:hAnsi="Arial" w:cs="Arial"/>
                <w:b/>
                <w:iCs/>
                <w:color w:val="000000" w:themeColor="text1"/>
              </w:rPr>
              <w:t>2.</w:t>
            </w:r>
          </w:p>
        </w:tc>
        <w:tc>
          <w:tcPr>
            <w:tcW w:w="4522" w:type="dxa"/>
            <w:vAlign w:val="center"/>
          </w:tcPr>
          <w:p w14:paraId="7C953C00" w14:textId="77777777" w:rsidR="002B6C1D" w:rsidRDefault="002B6C1D" w:rsidP="002B6C1D">
            <w:pPr>
              <w:rPr>
                <w:rFonts w:ascii="Arial" w:hAnsi="Arial" w:cs="Arial"/>
                <w:b/>
                <w:bCs/>
              </w:rPr>
            </w:pPr>
            <w:r>
              <w:rPr>
                <w:rFonts w:ascii="Arial" w:hAnsi="Arial" w:cs="Arial"/>
                <w:b/>
                <w:bCs/>
              </w:rPr>
              <w:t>Rybnik - Chwałowice, ul. 1 Maja</w:t>
            </w:r>
          </w:p>
          <w:p w14:paraId="042BBC9F" w14:textId="77777777" w:rsidR="002B6C1D" w:rsidRDefault="002B6C1D" w:rsidP="002B6C1D">
            <w:pPr>
              <w:rPr>
                <w:rFonts w:ascii="Arial" w:hAnsi="Arial" w:cs="Arial"/>
                <w:b/>
                <w:bCs/>
              </w:rPr>
            </w:pPr>
            <w:r>
              <w:rPr>
                <w:rFonts w:ascii="Arial" w:hAnsi="Arial" w:cs="Arial"/>
                <w:b/>
                <w:bCs/>
              </w:rPr>
              <w:t xml:space="preserve">Działka nr 1561/5 </w:t>
            </w:r>
          </w:p>
          <w:p w14:paraId="3F17C383" w14:textId="1CEFD38A" w:rsidR="001C7FF4" w:rsidRDefault="002B6C1D" w:rsidP="002B6C1D">
            <w:pPr>
              <w:rPr>
                <w:rFonts w:ascii="Arial" w:hAnsi="Arial" w:cs="Arial"/>
                <w:b/>
                <w:bCs/>
              </w:rPr>
            </w:pPr>
            <w:r>
              <w:rPr>
                <w:rFonts w:ascii="Arial" w:hAnsi="Arial" w:cs="Arial"/>
                <w:b/>
                <w:bCs/>
              </w:rPr>
              <w:t>(Obręb: 0010 Chwałowice)</w:t>
            </w:r>
          </w:p>
        </w:tc>
        <w:tc>
          <w:tcPr>
            <w:tcW w:w="1982" w:type="dxa"/>
            <w:vAlign w:val="center"/>
          </w:tcPr>
          <w:p w14:paraId="0DB4416C" w14:textId="55462C2F" w:rsidR="001C7FF4" w:rsidRPr="005E4ECD" w:rsidRDefault="001C7FF4" w:rsidP="009B6539">
            <w:pPr>
              <w:spacing w:line="360" w:lineRule="auto"/>
              <w:jc w:val="center"/>
              <w:rPr>
                <w:rFonts w:ascii="Arial" w:hAnsi="Arial" w:cs="Arial"/>
                <w:bCs/>
                <w:iCs/>
                <w:color w:val="000000" w:themeColor="text1"/>
              </w:rPr>
            </w:pPr>
            <w:r>
              <w:rPr>
                <w:rFonts w:ascii="Arial" w:hAnsi="Arial" w:cs="Arial"/>
                <w:bCs/>
                <w:iCs/>
                <w:color w:val="000000" w:themeColor="text1"/>
              </w:rPr>
              <w:t>…</w:t>
            </w:r>
          </w:p>
        </w:tc>
        <w:tc>
          <w:tcPr>
            <w:tcW w:w="1982" w:type="dxa"/>
            <w:vAlign w:val="center"/>
          </w:tcPr>
          <w:p w14:paraId="573E94FD" w14:textId="167038BD" w:rsidR="001C7FF4" w:rsidRDefault="001C7FF4" w:rsidP="009B6539">
            <w:pPr>
              <w:spacing w:line="360" w:lineRule="auto"/>
              <w:jc w:val="center"/>
              <w:rPr>
                <w:rFonts w:ascii="Arial" w:hAnsi="Arial" w:cs="Arial"/>
                <w:bCs/>
                <w:iCs/>
                <w:color w:val="000000" w:themeColor="text1"/>
              </w:rPr>
            </w:pPr>
            <w:r>
              <w:rPr>
                <w:rFonts w:ascii="Arial" w:hAnsi="Arial" w:cs="Arial"/>
                <w:bCs/>
                <w:iCs/>
                <w:color w:val="000000" w:themeColor="text1"/>
              </w:rPr>
              <w:t>…</w:t>
            </w:r>
          </w:p>
        </w:tc>
      </w:tr>
      <w:tr w:rsidR="001C7FF4" w14:paraId="5D2811ED" w14:textId="77777777" w:rsidTr="009B6539">
        <w:tc>
          <w:tcPr>
            <w:tcW w:w="5098" w:type="dxa"/>
            <w:gridSpan w:val="2"/>
            <w:vAlign w:val="center"/>
          </w:tcPr>
          <w:p w14:paraId="2717A9B9" w14:textId="77777777" w:rsidR="001C7FF4" w:rsidRPr="00CB5B6B" w:rsidRDefault="001C7FF4" w:rsidP="009B6539">
            <w:pPr>
              <w:spacing w:line="360" w:lineRule="auto"/>
              <w:jc w:val="right"/>
              <w:rPr>
                <w:rFonts w:ascii="Arial" w:hAnsi="Arial" w:cs="Arial"/>
                <w:b/>
                <w:color w:val="000000"/>
                <w:sz w:val="24"/>
                <w:szCs w:val="24"/>
              </w:rPr>
            </w:pPr>
            <w:r w:rsidRPr="00CB5B6B">
              <w:rPr>
                <w:rFonts w:ascii="Arial" w:hAnsi="Arial" w:cs="Arial"/>
                <w:b/>
                <w:iCs/>
                <w:color w:val="000000" w:themeColor="text1"/>
                <w:sz w:val="24"/>
                <w:szCs w:val="24"/>
              </w:rPr>
              <w:t>Razem</w:t>
            </w:r>
            <w:r>
              <w:rPr>
                <w:rFonts w:ascii="Arial" w:hAnsi="Arial" w:cs="Arial"/>
                <w:b/>
                <w:iCs/>
                <w:color w:val="000000" w:themeColor="text1"/>
                <w:sz w:val="24"/>
                <w:szCs w:val="24"/>
              </w:rPr>
              <w:t xml:space="preserve"> 1+2:</w:t>
            </w:r>
            <w:r w:rsidRPr="00CB5B6B">
              <w:rPr>
                <w:rFonts w:ascii="Arial" w:hAnsi="Arial" w:cs="Arial"/>
                <w:b/>
                <w:iCs/>
                <w:color w:val="000000" w:themeColor="text1"/>
                <w:sz w:val="24"/>
                <w:szCs w:val="24"/>
              </w:rPr>
              <w:t xml:space="preserve"> </w:t>
            </w:r>
          </w:p>
        </w:tc>
        <w:tc>
          <w:tcPr>
            <w:tcW w:w="1982" w:type="dxa"/>
            <w:vAlign w:val="center"/>
          </w:tcPr>
          <w:p w14:paraId="51D6E3BD" w14:textId="77777777" w:rsidR="001C7FF4" w:rsidRDefault="001C7FF4" w:rsidP="009B6539">
            <w:pPr>
              <w:spacing w:line="360" w:lineRule="auto"/>
              <w:jc w:val="center"/>
              <w:rPr>
                <w:rFonts w:ascii="Arial" w:hAnsi="Arial" w:cs="Arial"/>
                <w:bCs/>
                <w:iCs/>
                <w:color w:val="000000" w:themeColor="text1"/>
                <w:sz w:val="24"/>
                <w:szCs w:val="24"/>
              </w:rPr>
            </w:pPr>
            <w:r>
              <w:rPr>
                <w:rFonts w:ascii="Arial" w:hAnsi="Arial" w:cs="Arial"/>
                <w:bCs/>
                <w:iCs/>
                <w:color w:val="000000" w:themeColor="text1"/>
                <w:sz w:val="24"/>
                <w:szCs w:val="24"/>
              </w:rPr>
              <w:t>…</w:t>
            </w:r>
          </w:p>
        </w:tc>
        <w:tc>
          <w:tcPr>
            <w:tcW w:w="1982" w:type="dxa"/>
            <w:vAlign w:val="center"/>
          </w:tcPr>
          <w:p w14:paraId="3BEBB914" w14:textId="77777777" w:rsidR="001C7FF4" w:rsidRDefault="001C7FF4" w:rsidP="009B6539">
            <w:pPr>
              <w:spacing w:line="360" w:lineRule="auto"/>
              <w:jc w:val="center"/>
              <w:rPr>
                <w:rFonts w:ascii="Arial" w:hAnsi="Arial" w:cs="Arial"/>
                <w:bCs/>
                <w:iCs/>
                <w:color w:val="000000" w:themeColor="text1"/>
                <w:sz w:val="24"/>
                <w:szCs w:val="24"/>
              </w:rPr>
            </w:pPr>
            <w:r>
              <w:rPr>
                <w:rFonts w:ascii="Arial" w:hAnsi="Arial" w:cs="Arial"/>
                <w:bCs/>
                <w:iCs/>
                <w:color w:val="000000" w:themeColor="text1"/>
                <w:sz w:val="24"/>
                <w:szCs w:val="24"/>
              </w:rPr>
              <w:t>…</w:t>
            </w:r>
          </w:p>
        </w:tc>
      </w:tr>
    </w:tbl>
    <w:p w14:paraId="4DBC99C1" w14:textId="6436D0EE" w:rsidR="009B542C" w:rsidRDefault="002C0859" w:rsidP="00EF7210">
      <w:pPr>
        <w:pStyle w:val="Akapitzlist"/>
        <w:numPr>
          <w:ilvl w:val="0"/>
          <w:numId w:val="17"/>
        </w:numPr>
        <w:spacing w:before="240" w:line="360" w:lineRule="auto"/>
        <w:rPr>
          <w:rFonts w:ascii="Arial" w:hAnsi="Arial" w:cs="Arial"/>
        </w:rPr>
      </w:pPr>
      <w:r w:rsidRPr="00CF1368">
        <w:rPr>
          <w:rFonts w:ascii="Arial" w:hAnsi="Arial" w:cs="Arial"/>
        </w:rPr>
        <w:t xml:space="preserve">Oferujemy </w:t>
      </w:r>
      <w:r w:rsidRPr="00CF1368">
        <w:rPr>
          <w:rFonts w:ascii="Arial" w:hAnsi="Arial" w:cs="Arial"/>
          <w:b/>
          <w:bCs/>
        </w:rPr>
        <w:t>............</w:t>
      </w:r>
      <w:r w:rsidR="008F03EF">
        <w:rPr>
          <w:rFonts w:ascii="Arial" w:hAnsi="Arial" w:cs="Arial"/>
          <w:b/>
          <w:bCs/>
        </w:rPr>
        <w:t xml:space="preserve"> </w:t>
      </w:r>
      <w:r w:rsidRPr="00CF1368">
        <w:rPr>
          <w:rFonts w:ascii="Arial" w:hAnsi="Arial" w:cs="Arial"/>
          <w:b/>
          <w:bCs/>
        </w:rPr>
        <w:t>miesi</w:t>
      </w:r>
      <w:r w:rsidR="002B6C1D">
        <w:rPr>
          <w:rFonts w:ascii="Arial" w:hAnsi="Arial" w:cs="Arial"/>
          <w:b/>
          <w:bCs/>
        </w:rPr>
        <w:t>ą</w:t>
      </w:r>
      <w:r w:rsidRPr="00CF1368">
        <w:rPr>
          <w:rFonts w:ascii="Arial" w:hAnsi="Arial" w:cs="Arial"/>
          <w:b/>
          <w:bCs/>
        </w:rPr>
        <w:t>c</w:t>
      </w:r>
      <w:r w:rsidR="002B6C1D">
        <w:rPr>
          <w:rFonts w:ascii="Arial" w:hAnsi="Arial" w:cs="Arial"/>
          <w:b/>
          <w:bCs/>
        </w:rPr>
        <w:t>e</w:t>
      </w:r>
      <w:r w:rsidRPr="00CF1368">
        <w:rPr>
          <w:rFonts w:ascii="Arial" w:hAnsi="Arial" w:cs="Arial"/>
          <w:b/>
          <w:bCs/>
        </w:rPr>
        <w:t xml:space="preserve"> okresu gwarancyjnego</w:t>
      </w:r>
      <w:r w:rsidRPr="00CF1368">
        <w:rPr>
          <w:rFonts w:ascii="Arial" w:hAnsi="Arial" w:cs="Arial"/>
        </w:rPr>
        <w:t xml:space="preserve"> </w:t>
      </w:r>
      <w:r w:rsidR="003E2406">
        <w:rPr>
          <w:rFonts w:ascii="Arial" w:hAnsi="Arial" w:cs="Arial"/>
        </w:rPr>
        <w:t xml:space="preserve">na </w:t>
      </w:r>
      <w:r w:rsidR="002B6C1D">
        <w:rPr>
          <w:rFonts w:ascii="Arial" w:hAnsi="Arial" w:cs="Arial"/>
        </w:rPr>
        <w:t xml:space="preserve">roboty budowlane oraz </w:t>
      </w:r>
      <w:r w:rsidR="003E2406">
        <w:rPr>
          <w:rFonts w:ascii="Arial" w:hAnsi="Arial" w:cs="Arial"/>
        </w:rPr>
        <w:t>zabudowany kontener</w:t>
      </w:r>
      <w:r w:rsidRPr="00CF1368">
        <w:rPr>
          <w:rFonts w:ascii="Arial" w:hAnsi="Arial" w:cs="Arial"/>
        </w:rPr>
        <w:t>.</w:t>
      </w:r>
    </w:p>
    <w:p w14:paraId="071506A9" w14:textId="2E730458" w:rsidR="002C0859" w:rsidRPr="002C0859" w:rsidRDefault="002C0859" w:rsidP="00EF7210">
      <w:pPr>
        <w:pStyle w:val="Nagwek1"/>
        <w:numPr>
          <w:ilvl w:val="0"/>
          <w:numId w:val="0"/>
        </w:numPr>
        <w:rPr>
          <w:sz w:val="24"/>
          <w:szCs w:val="28"/>
        </w:rPr>
      </w:pPr>
      <w:r w:rsidRPr="00A35970">
        <w:rPr>
          <w:sz w:val="24"/>
          <w:szCs w:val="28"/>
        </w:rPr>
        <w:t>Oświadczenia Wykonawcy:</w:t>
      </w:r>
    </w:p>
    <w:p w14:paraId="77B02BFD" w14:textId="2461D286" w:rsidR="009B542C" w:rsidRPr="00ED3971" w:rsidRDefault="009B542C" w:rsidP="00EF7210">
      <w:pPr>
        <w:pStyle w:val="Akapitzlist"/>
        <w:numPr>
          <w:ilvl w:val="0"/>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ED3971">
        <w:rPr>
          <w:rFonts w:ascii="Arial" w:eastAsia="Arial" w:hAnsi="Arial" w:cs="Arial"/>
          <w:color w:val="000000"/>
        </w:rPr>
        <w:t xml:space="preserve">Wybór naszej oferty </w:t>
      </w:r>
      <w:r w:rsidRPr="00ED3971">
        <w:rPr>
          <w:rFonts w:ascii="Arial" w:eastAsia="Arial" w:hAnsi="Arial" w:cs="Arial"/>
          <w:b/>
          <w:color w:val="000000"/>
        </w:rPr>
        <w:t>…………………………….</w:t>
      </w:r>
      <w:r w:rsidRPr="00ED3971">
        <w:rPr>
          <w:rFonts w:ascii="Arial" w:eastAsia="Arial" w:hAnsi="Arial" w:cs="Arial"/>
          <w:color w:val="000000"/>
        </w:rPr>
        <w:t xml:space="preserve"> </w:t>
      </w:r>
      <w:r w:rsidRPr="00ED3971">
        <w:rPr>
          <w:rFonts w:ascii="Arial" w:eastAsia="Arial" w:hAnsi="Arial" w:cs="Arial"/>
          <w:i/>
          <w:color w:val="000000"/>
        </w:rPr>
        <w:t xml:space="preserve">(należy wpisać: </w:t>
      </w:r>
      <w:r w:rsidRPr="00ED3971">
        <w:rPr>
          <w:rFonts w:ascii="Arial" w:eastAsia="Arial" w:hAnsi="Arial" w:cs="Arial"/>
          <w:b/>
          <w:i/>
          <w:color w:val="000000"/>
        </w:rPr>
        <w:t xml:space="preserve">będzie </w:t>
      </w:r>
      <w:r w:rsidRPr="00ED3971">
        <w:rPr>
          <w:rFonts w:ascii="Arial" w:eastAsia="Arial" w:hAnsi="Arial" w:cs="Arial"/>
          <w:i/>
          <w:color w:val="000000"/>
        </w:rPr>
        <w:t xml:space="preserve">/ </w:t>
      </w:r>
      <w:r w:rsidRPr="00ED3971">
        <w:rPr>
          <w:rFonts w:ascii="Arial" w:eastAsia="Arial" w:hAnsi="Arial" w:cs="Arial"/>
          <w:b/>
          <w:i/>
          <w:color w:val="000000"/>
        </w:rPr>
        <w:t>nie będzie)</w:t>
      </w:r>
      <w:r w:rsidRPr="00ED3971">
        <w:rPr>
          <w:rFonts w:ascii="Arial" w:eastAsia="Arial" w:hAnsi="Arial" w:cs="Arial"/>
          <w:color w:val="000000"/>
        </w:rPr>
        <w:t xml:space="preserve"> prowadzić do powstania u Zamawiającego obowiązku podatkowego.</w:t>
      </w:r>
    </w:p>
    <w:p w14:paraId="6D3B033B" w14:textId="46B6FA86" w:rsidR="009B542C" w:rsidRPr="00ED3971" w:rsidRDefault="009B542C" w:rsidP="00EF7210">
      <w:pPr>
        <w:pStyle w:val="Akapitzlist"/>
        <w:numPr>
          <w:ilvl w:val="1"/>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ED3971">
        <w:rPr>
          <w:rFonts w:ascii="Arial" w:eastAsia="Arial" w:hAnsi="Arial" w:cs="Arial"/>
          <w:color w:val="000000"/>
        </w:rPr>
        <w:t xml:space="preserve">Wskazujemy nazwę (rodzaj) towaru lub usługi, których dostawa lub świadczenie będzie prowadzić do jego powstania oraz wskazujemy ich wartość bez kwoty podatku </w:t>
      </w:r>
      <w:r w:rsidRPr="00ED3971">
        <w:rPr>
          <w:rFonts w:ascii="Arial" w:eastAsia="Arial" w:hAnsi="Arial" w:cs="Arial"/>
          <w:b/>
          <w:color w:val="000000"/>
        </w:rPr>
        <w:t xml:space="preserve">………………………………… </w:t>
      </w:r>
      <w:r w:rsidRPr="00ED3971">
        <w:rPr>
          <w:rFonts w:ascii="Arial" w:eastAsia="Arial" w:hAnsi="Arial" w:cs="Arial"/>
          <w:color w:val="000000"/>
        </w:rPr>
        <w:t>(należy</w:t>
      </w:r>
      <w:r w:rsidR="00EF7210">
        <w:rPr>
          <w:rFonts w:ascii="Arial" w:eastAsia="Arial" w:hAnsi="Arial" w:cs="Arial"/>
          <w:color w:val="000000"/>
        </w:rPr>
        <w:t xml:space="preserve"> </w:t>
      </w:r>
      <w:r w:rsidR="00EF7210" w:rsidRPr="00ED3971">
        <w:rPr>
          <w:rFonts w:ascii="Arial" w:eastAsia="Arial" w:hAnsi="Arial" w:cs="Arial"/>
          <w:color w:val="000000"/>
        </w:rPr>
        <w:t>wskazać,</w:t>
      </w:r>
      <w:r w:rsidR="00EF7210">
        <w:rPr>
          <w:rFonts w:ascii="Arial" w:eastAsia="Arial" w:hAnsi="Arial" w:cs="Arial"/>
          <w:color w:val="000000"/>
        </w:rPr>
        <w:t xml:space="preserve"> </w:t>
      </w:r>
      <w:r w:rsidRPr="00ED3971">
        <w:rPr>
          <w:rFonts w:ascii="Arial" w:eastAsia="Arial" w:hAnsi="Arial" w:cs="Arial"/>
          <w:color w:val="000000"/>
        </w:rPr>
        <w:t xml:space="preserve">jeśli dotyczy)  </w:t>
      </w:r>
    </w:p>
    <w:p w14:paraId="68DB0FB5" w14:textId="754A2F1C" w:rsidR="009B542C" w:rsidRPr="00ED3971" w:rsidRDefault="009B542C" w:rsidP="00EF7210">
      <w:pPr>
        <w:pStyle w:val="Akapitzlist"/>
        <w:numPr>
          <w:ilvl w:val="1"/>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ED3971">
        <w:rPr>
          <w:rFonts w:ascii="Arial" w:eastAsia="Arial" w:hAnsi="Arial" w:cs="Arial"/>
          <w:color w:val="000000"/>
        </w:rPr>
        <w:t xml:space="preserve">Oświadczamy, że </w:t>
      </w:r>
      <w:r w:rsidRPr="00ED3971">
        <w:rPr>
          <w:rFonts w:ascii="Arial" w:eastAsia="Arial" w:hAnsi="Arial" w:cs="Arial"/>
          <w:b/>
          <w:color w:val="000000"/>
        </w:rPr>
        <w:t>…………………………….</w:t>
      </w:r>
      <w:r w:rsidRPr="00ED3971">
        <w:rPr>
          <w:rFonts w:ascii="Arial" w:eastAsia="Arial" w:hAnsi="Arial" w:cs="Arial"/>
          <w:color w:val="000000"/>
        </w:rPr>
        <w:t xml:space="preserve"> </w:t>
      </w:r>
      <w:r w:rsidRPr="00ED3971">
        <w:rPr>
          <w:rFonts w:ascii="Arial" w:eastAsia="Arial" w:hAnsi="Arial" w:cs="Arial"/>
          <w:i/>
          <w:color w:val="000000"/>
        </w:rPr>
        <w:t xml:space="preserve">(należy wpisać: </w:t>
      </w:r>
      <w:r w:rsidRPr="00ED3971">
        <w:rPr>
          <w:rFonts w:ascii="Arial" w:eastAsia="Arial" w:hAnsi="Arial" w:cs="Arial"/>
          <w:b/>
          <w:color w:val="000000"/>
        </w:rPr>
        <w:t>jesteśmy</w:t>
      </w:r>
      <w:r w:rsidRPr="00ED3971">
        <w:rPr>
          <w:rFonts w:ascii="Arial" w:eastAsia="Arial" w:hAnsi="Arial" w:cs="Arial"/>
          <w:color w:val="000000"/>
        </w:rPr>
        <w:t xml:space="preserve"> / </w:t>
      </w:r>
      <w:r w:rsidRPr="00ED3971">
        <w:rPr>
          <w:rFonts w:ascii="Arial" w:eastAsia="Arial" w:hAnsi="Arial" w:cs="Arial"/>
          <w:b/>
          <w:color w:val="000000"/>
        </w:rPr>
        <w:t>nie jesteśmy</w:t>
      </w:r>
      <w:r w:rsidRPr="00ED3971">
        <w:rPr>
          <w:rFonts w:ascii="Arial" w:eastAsia="Arial" w:hAnsi="Arial" w:cs="Arial"/>
          <w:color w:val="000000"/>
        </w:rPr>
        <w:t>) czynnym podatnikiem podatku od towarów i usług VAT,</w:t>
      </w:r>
    </w:p>
    <w:p w14:paraId="663C956F" w14:textId="36127703" w:rsidR="009B542C" w:rsidRPr="00ED3971" w:rsidRDefault="009B542C" w:rsidP="00EF7210">
      <w:pPr>
        <w:pStyle w:val="Akapitzlist"/>
        <w:numPr>
          <w:ilvl w:val="1"/>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ED3971">
        <w:rPr>
          <w:rFonts w:ascii="Arial" w:eastAsia="Arial" w:hAnsi="Arial" w:cs="Arial"/>
          <w:color w:val="000000"/>
        </w:rPr>
        <w:lastRenderedPageBreak/>
        <w:t xml:space="preserve">Oświadczamy, że wyrażamy zgodę na dokonywanie przez Zamawiającego płatności w systemie podzielonej płatności tzw. </w:t>
      </w:r>
      <w:proofErr w:type="spellStart"/>
      <w:r w:rsidRPr="00ED3971">
        <w:rPr>
          <w:rFonts w:ascii="Arial" w:eastAsia="Arial" w:hAnsi="Arial" w:cs="Arial"/>
          <w:color w:val="000000"/>
        </w:rPr>
        <w:t>split</w:t>
      </w:r>
      <w:proofErr w:type="spellEnd"/>
      <w:r w:rsidRPr="00ED3971">
        <w:rPr>
          <w:rFonts w:ascii="Arial" w:eastAsia="Arial" w:hAnsi="Arial" w:cs="Arial"/>
          <w:color w:val="000000"/>
        </w:rPr>
        <w:t xml:space="preserve"> </w:t>
      </w:r>
      <w:proofErr w:type="spellStart"/>
      <w:r w:rsidRPr="00ED3971">
        <w:rPr>
          <w:rFonts w:ascii="Arial" w:eastAsia="Arial" w:hAnsi="Arial" w:cs="Arial"/>
          <w:color w:val="000000"/>
        </w:rPr>
        <w:t>payment</w:t>
      </w:r>
      <w:proofErr w:type="spellEnd"/>
      <w:r w:rsidRPr="00ED3971">
        <w:rPr>
          <w:rFonts w:ascii="Arial" w:eastAsia="Arial" w:hAnsi="Arial" w:cs="Arial"/>
          <w:color w:val="000000"/>
        </w:rPr>
        <w:t xml:space="preserve">. Podzielona płatność tzw. </w:t>
      </w:r>
      <w:proofErr w:type="spellStart"/>
      <w:r w:rsidRPr="00ED3971">
        <w:rPr>
          <w:rFonts w:ascii="Arial" w:eastAsia="Arial" w:hAnsi="Arial" w:cs="Arial"/>
          <w:color w:val="000000"/>
        </w:rPr>
        <w:t>split</w:t>
      </w:r>
      <w:proofErr w:type="spellEnd"/>
      <w:r w:rsidRPr="00ED3971">
        <w:rPr>
          <w:rFonts w:ascii="Arial" w:eastAsia="Arial" w:hAnsi="Arial" w:cs="Arial"/>
          <w:color w:val="000000"/>
        </w:rPr>
        <w:t xml:space="preserve"> </w:t>
      </w:r>
      <w:proofErr w:type="spellStart"/>
      <w:r w:rsidRPr="00ED3971">
        <w:rPr>
          <w:rFonts w:ascii="Arial" w:eastAsia="Arial" w:hAnsi="Arial" w:cs="Arial"/>
          <w:color w:val="000000"/>
        </w:rPr>
        <w:t>payment</w:t>
      </w:r>
      <w:proofErr w:type="spellEnd"/>
      <w:r w:rsidRPr="00ED3971">
        <w:rPr>
          <w:rFonts w:ascii="Arial" w:eastAsia="Arial" w:hAnsi="Arial" w:cs="Arial"/>
          <w:color w:val="000000"/>
        </w:rPr>
        <w:t xml:space="preserve"> jest stosowana wyłącznie przy płatnościach bezgotówkowych, realizowanych za pośrednictwem polecenia przelewu lub polecenia zapłaty dla czynnych podatników VAT. Mechanizm podzielonej płatności nie będzie wykorzystywany do zapłaty za czynności lub zdarzenia pozostające poza zakresem VAT a także za świadczenia zwolnione z VAT, opodatkowane stawką 0% lub objęte odwrotnym obciążeniem.</w:t>
      </w:r>
    </w:p>
    <w:p w14:paraId="4B55A138" w14:textId="4044321E" w:rsidR="009B542C" w:rsidRPr="001C7FF4" w:rsidRDefault="009B542C" w:rsidP="00EF7210">
      <w:pPr>
        <w:pStyle w:val="Akapitzlist"/>
        <w:numPr>
          <w:ilvl w:val="0"/>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1C7FF4">
        <w:rPr>
          <w:rFonts w:ascii="Arial" w:eastAsia="Arial" w:hAnsi="Arial" w:cs="Arial"/>
          <w:color w:val="000000"/>
        </w:rPr>
        <w:t xml:space="preserve">Akceptujemy warunki płatności określone przez Zamawiającego w </w:t>
      </w:r>
      <w:r w:rsidR="00B40E5C" w:rsidRPr="001C7FF4">
        <w:rPr>
          <w:rFonts w:ascii="Arial" w:eastAsia="Arial" w:hAnsi="Arial" w:cs="Arial"/>
          <w:color w:val="000000"/>
        </w:rPr>
        <w:t>załączniku</w:t>
      </w:r>
      <w:r w:rsidR="006D6781" w:rsidRPr="001C7FF4">
        <w:rPr>
          <w:rFonts w:ascii="Arial" w:eastAsia="Arial" w:hAnsi="Arial" w:cs="Arial"/>
          <w:color w:val="000000"/>
        </w:rPr>
        <w:br/>
      </w:r>
      <w:r w:rsidR="00B40E5C" w:rsidRPr="001C7FF4">
        <w:rPr>
          <w:rFonts w:ascii="Arial" w:eastAsia="Arial" w:hAnsi="Arial" w:cs="Arial"/>
          <w:color w:val="000000"/>
        </w:rPr>
        <w:t xml:space="preserve">nr </w:t>
      </w:r>
      <w:r w:rsidR="00773B9C">
        <w:rPr>
          <w:rFonts w:ascii="Arial" w:eastAsia="Arial" w:hAnsi="Arial" w:cs="Arial"/>
          <w:color w:val="000000"/>
        </w:rPr>
        <w:t>4</w:t>
      </w:r>
      <w:r w:rsidR="00B40E5C" w:rsidRPr="001C7FF4">
        <w:rPr>
          <w:rFonts w:ascii="Arial" w:eastAsia="Arial" w:hAnsi="Arial" w:cs="Arial"/>
          <w:color w:val="000000"/>
        </w:rPr>
        <w:t xml:space="preserve"> Projektowane postanowienia umowy</w:t>
      </w:r>
      <w:r w:rsidRPr="001C7FF4">
        <w:rPr>
          <w:rFonts w:ascii="Arial" w:eastAsia="Arial" w:hAnsi="Arial" w:cs="Arial"/>
          <w:color w:val="000000"/>
        </w:rPr>
        <w:t>.</w:t>
      </w:r>
    </w:p>
    <w:p w14:paraId="616C490B" w14:textId="00B13BF0" w:rsidR="009D5C99" w:rsidRPr="001C7FF4" w:rsidRDefault="009D5C99" w:rsidP="00EF7210">
      <w:pPr>
        <w:pStyle w:val="Akapitzlist"/>
        <w:numPr>
          <w:ilvl w:val="0"/>
          <w:numId w:val="17"/>
        </w:numPr>
        <w:spacing w:line="360" w:lineRule="auto"/>
        <w:rPr>
          <w:rFonts w:ascii="Arial" w:hAnsi="Arial" w:cs="Arial"/>
        </w:rPr>
      </w:pPr>
      <w:r w:rsidRPr="001C7FF4">
        <w:rPr>
          <w:rFonts w:ascii="Arial" w:hAnsi="Arial" w:cs="Arial"/>
        </w:rPr>
        <w:t xml:space="preserve">Oświadczamy, że termin </w:t>
      </w:r>
      <w:r w:rsidR="0040519D" w:rsidRPr="001C7FF4">
        <w:rPr>
          <w:rFonts w:ascii="Arial" w:hAnsi="Arial" w:cs="Arial"/>
        </w:rPr>
        <w:t xml:space="preserve">wykonania </w:t>
      </w:r>
      <w:r w:rsidRPr="001C7FF4">
        <w:rPr>
          <w:rFonts w:ascii="Arial" w:hAnsi="Arial" w:cs="Arial"/>
        </w:rPr>
        <w:t xml:space="preserve">zamówienia nie przekroczy terminu określonego w SWZ. Za datę </w:t>
      </w:r>
      <w:r w:rsidR="0040519D" w:rsidRPr="001C7FF4">
        <w:rPr>
          <w:rFonts w:ascii="Arial" w:hAnsi="Arial" w:cs="Arial"/>
        </w:rPr>
        <w:t>wykonania zamówienia</w:t>
      </w:r>
      <w:r w:rsidRPr="001C7FF4">
        <w:rPr>
          <w:rFonts w:ascii="Arial" w:hAnsi="Arial" w:cs="Arial"/>
        </w:rPr>
        <w:t xml:space="preserve"> przyjmuje się podpisanie protokołu odbioru końcowego.</w:t>
      </w:r>
    </w:p>
    <w:p w14:paraId="2C83AD17" w14:textId="121746EE" w:rsidR="00ED3971" w:rsidRPr="001C7FF4" w:rsidRDefault="009B542C" w:rsidP="00EF7210">
      <w:pPr>
        <w:pStyle w:val="Akapitzlist"/>
        <w:numPr>
          <w:ilvl w:val="0"/>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1C7FF4">
        <w:rPr>
          <w:rFonts w:ascii="Arial" w:eastAsia="Arial" w:hAnsi="Arial" w:cs="Arial"/>
          <w:color w:val="000000"/>
        </w:rPr>
        <w:t>Oświadczamy, że oferowany przedmiot zamówienia spełnia wymagania określone w SWZ</w:t>
      </w:r>
      <w:r w:rsidR="00AA494C" w:rsidRPr="001C7FF4">
        <w:rPr>
          <w:rFonts w:ascii="Arial" w:eastAsia="Arial" w:hAnsi="Arial" w:cs="Arial"/>
          <w:color w:val="000000"/>
        </w:rPr>
        <w:t xml:space="preserve"> oraz załączniku nr </w:t>
      </w:r>
      <w:r w:rsidR="001C7FF4">
        <w:rPr>
          <w:rFonts w:ascii="Arial" w:eastAsia="Arial" w:hAnsi="Arial" w:cs="Arial"/>
          <w:color w:val="000000"/>
        </w:rPr>
        <w:t>6</w:t>
      </w:r>
      <w:r w:rsidR="006A716E" w:rsidRPr="001C7FF4">
        <w:rPr>
          <w:rFonts w:ascii="Arial" w:eastAsia="Arial" w:hAnsi="Arial" w:cs="Arial"/>
          <w:color w:val="000000"/>
        </w:rPr>
        <w:t xml:space="preserve">, </w:t>
      </w:r>
      <w:r w:rsidR="001C7FF4">
        <w:rPr>
          <w:rFonts w:ascii="Arial" w:eastAsia="Arial" w:hAnsi="Arial" w:cs="Arial"/>
          <w:color w:val="000000"/>
        </w:rPr>
        <w:t>7</w:t>
      </w:r>
      <w:r w:rsidR="00AA494C" w:rsidRPr="001C7FF4">
        <w:rPr>
          <w:rFonts w:ascii="Arial" w:eastAsia="Arial" w:hAnsi="Arial" w:cs="Arial"/>
          <w:color w:val="000000"/>
        </w:rPr>
        <w:t xml:space="preserve"> </w:t>
      </w:r>
      <w:r w:rsidR="006A716E" w:rsidRPr="001C7FF4">
        <w:rPr>
          <w:rFonts w:ascii="Arial" w:eastAsia="Arial" w:hAnsi="Arial" w:cs="Arial"/>
          <w:color w:val="000000"/>
        </w:rPr>
        <w:t xml:space="preserve">Program </w:t>
      </w:r>
      <w:proofErr w:type="spellStart"/>
      <w:r w:rsidR="006A716E" w:rsidRPr="001C7FF4">
        <w:rPr>
          <w:rFonts w:ascii="Arial" w:eastAsia="Arial" w:hAnsi="Arial" w:cs="Arial"/>
          <w:color w:val="000000"/>
        </w:rPr>
        <w:t>Funkcjonalno</w:t>
      </w:r>
      <w:proofErr w:type="spellEnd"/>
      <w:r w:rsidR="006A716E" w:rsidRPr="001C7FF4">
        <w:rPr>
          <w:rFonts w:ascii="Arial" w:eastAsia="Arial" w:hAnsi="Arial" w:cs="Arial"/>
          <w:color w:val="000000"/>
        </w:rPr>
        <w:t xml:space="preserve"> - Użytkowy</w:t>
      </w:r>
      <w:r w:rsidRPr="001C7FF4">
        <w:rPr>
          <w:rFonts w:ascii="Arial" w:eastAsia="Arial" w:hAnsi="Arial" w:cs="Arial"/>
          <w:color w:val="000000"/>
        </w:rPr>
        <w:t>.</w:t>
      </w:r>
    </w:p>
    <w:p w14:paraId="44FFF0BF" w14:textId="77777777" w:rsidR="00ED3971" w:rsidRPr="001C7FF4" w:rsidRDefault="009B542C" w:rsidP="00EF7210">
      <w:pPr>
        <w:pStyle w:val="Akapitzlist"/>
        <w:numPr>
          <w:ilvl w:val="0"/>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1C7FF4">
        <w:rPr>
          <w:rFonts w:ascii="Arial" w:eastAsia="Arial" w:hAnsi="Arial" w:cs="Arial"/>
          <w:color w:val="000000"/>
        </w:rPr>
        <w:t>Oświadczamy, że zapoznaliśmy się z SWZ i nie wnosimy do niej zastrzeżeń oraz zdobyliśmy konieczne informacje do przygotowania oferty.</w:t>
      </w:r>
    </w:p>
    <w:p w14:paraId="7B0211A9" w14:textId="3F282333" w:rsidR="009D5C99" w:rsidRPr="001C7FF4" w:rsidRDefault="009D5C99" w:rsidP="00EF7210">
      <w:pPr>
        <w:pStyle w:val="Akapitzlist"/>
        <w:numPr>
          <w:ilvl w:val="0"/>
          <w:numId w:val="17"/>
        </w:numPr>
        <w:spacing w:line="360" w:lineRule="auto"/>
        <w:rPr>
          <w:rFonts w:ascii="Arial" w:hAnsi="Arial" w:cs="Arial"/>
        </w:rPr>
      </w:pPr>
      <w:r w:rsidRPr="001C7FF4">
        <w:rPr>
          <w:rFonts w:ascii="Arial" w:hAnsi="Arial" w:cs="Arial"/>
        </w:rPr>
        <w:t xml:space="preserve">Oświadczamy, że projektowane postanowienia umowy stanowiące załącznik </w:t>
      </w:r>
      <w:r w:rsidRPr="001C7FF4">
        <w:rPr>
          <w:rFonts w:ascii="Arial" w:hAnsi="Arial" w:cs="Arial"/>
        </w:rPr>
        <w:br/>
        <w:t xml:space="preserve">nr </w:t>
      </w:r>
      <w:r w:rsidR="00E36475">
        <w:rPr>
          <w:rFonts w:ascii="Arial" w:hAnsi="Arial" w:cs="Arial"/>
        </w:rPr>
        <w:t>4</w:t>
      </w:r>
      <w:r w:rsidRPr="001C7FF4">
        <w:rPr>
          <w:rFonts w:ascii="Arial" w:hAnsi="Arial" w:cs="Arial"/>
        </w:rPr>
        <w:t xml:space="preserve"> do SWZ zostały przez nas zaakceptowane.</w:t>
      </w:r>
    </w:p>
    <w:p w14:paraId="0CABF1A5" w14:textId="1A8B8E24" w:rsidR="008610A7" w:rsidRPr="008610A7" w:rsidRDefault="005328C2" w:rsidP="00EF7210">
      <w:pPr>
        <w:pStyle w:val="Akapitzlist"/>
        <w:numPr>
          <w:ilvl w:val="0"/>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8610A7">
        <w:rPr>
          <w:rFonts w:ascii="Arial" w:eastAsia="Arial" w:hAnsi="Arial" w:cs="Arial"/>
          <w:color w:val="000000"/>
        </w:rPr>
        <w:t>Oświadcz</w:t>
      </w:r>
      <w:r w:rsidR="008610A7">
        <w:rPr>
          <w:rFonts w:ascii="Arial" w:eastAsia="Arial" w:hAnsi="Arial" w:cs="Arial"/>
          <w:color w:val="000000"/>
        </w:rPr>
        <w:t>a</w:t>
      </w:r>
      <w:r w:rsidRPr="008610A7">
        <w:rPr>
          <w:rFonts w:ascii="Arial" w:eastAsia="Arial" w:hAnsi="Arial" w:cs="Arial"/>
          <w:color w:val="000000"/>
        </w:rPr>
        <w:t>my, że</w:t>
      </w:r>
      <w:r w:rsidRPr="008610A7">
        <w:rPr>
          <w:rFonts w:ascii="Arial" w:hAnsi="Arial" w:cs="Arial"/>
          <w:sz w:val="20"/>
          <w:szCs w:val="20"/>
        </w:rPr>
        <w:t xml:space="preserve"> </w:t>
      </w:r>
      <w:r w:rsidRPr="008610A7">
        <w:rPr>
          <w:rFonts w:ascii="Arial" w:hAnsi="Arial" w:cs="Arial"/>
        </w:rPr>
        <w:t xml:space="preserve">dysponujemy </w:t>
      </w:r>
      <w:r w:rsidR="008610A7" w:rsidRPr="008610A7">
        <w:rPr>
          <w:rFonts w:ascii="Arial" w:hAnsi="Arial" w:cs="Arial"/>
        </w:rPr>
        <w:t>osobami zdolnymi do wykonania zamówienia</w:t>
      </w:r>
      <w:r w:rsidR="008610A7">
        <w:rPr>
          <w:rFonts w:ascii="Arial" w:hAnsi="Arial" w:cs="Arial"/>
        </w:rPr>
        <w:t xml:space="preserve"> zgodnie z Rozdziałem VI SWZ</w:t>
      </w:r>
    </w:p>
    <w:p w14:paraId="376CD64D" w14:textId="06038086" w:rsidR="00ED3971" w:rsidRPr="008610A7" w:rsidRDefault="008610A7" w:rsidP="00EF7210">
      <w:pPr>
        <w:pStyle w:val="Akapitzlist"/>
        <w:numPr>
          <w:ilvl w:val="0"/>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Pr>
          <w:rFonts w:ascii="Arial" w:hAnsi="Arial" w:cs="Arial"/>
        </w:rPr>
        <w:t xml:space="preserve"> </w:t>
      </w:r>
      <w:r w:rsidR="009B542C" w:rsidRPr="008610A7">
        <w:rPr>
          <w:rFonts w:ascii="Arial" w:eastAsia="Arial" w:hAnsi="Arial" w:cs="Arial"/>
          <w:color w:val="000000"/>
        </w:rPr>
        <w:t>Oświadczamy, że jesteśmy związani ofertą przez okres wskazany w SWZ.</w:t>
      </w:r>
    </w:p>
    <w:p w14:paraId="05CC525B" w14:textId="77777777" w:rsidR="00ED3971" w:rsidRPr="001C7FF4" w:rsidRDefault="009B542C" w:rsidP="00EF7210">
      <w:pPr>
        <w:pStyle w:val="Akapitzlist"/>
        <w:numPr>
          <w:ilvl w:val="0"/>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1C7FF4">
        <w:rPr>
          <w:rFonts w:ascii="Arial" w:eastAsia="Arial" w:hAnsi="Arial" w:cs="Arial"/>
          <w:b/>
          <w:bCs/>
          <w:color w:val="000000"/>
        </w:rPr>
        <w:t>Oświadczamy, że</w:t>
      </w:r>
      <w:r w:rsidRPr="001C7FF4">
        <w:rPr>
          <w:rFonts w:ascii="Arial" w:eastAsia="Arial" w:hAnsi="Arial" w:cs="Arial"/>
          <w:b/>
          <w:color w:val="000000"/>
        </w:rPr>
        <w:t>:</w:t>
      </w:r>
    </w:p>
    <w:p w14:paraId="3CD73D79" w14:textId="77777777" w:rsidR="00ED3971" w:rsidRPr="00ED3971" w:rsidRDefault="009B542C" w:rsidP="00EF7210">
      <w:pPr>
        <w:pStyle w:val="Akapitzlist"/>
        <w:numPr>
          <w:ilvl w:val="1"/>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1C7FF4">
        <w:rPr>
          <w:rFonts w:ascii="Arial" w:eastAsia="Arial" w:hAnsi="Arial" w:cs="Arial"/>
          <w:color w:val="000000"/>
        </w:rPr>
        <w:t>zamówienie zostanie zrealizowane</w:t>
      </w:r>
      <w:r w:rsidRPr="00ED3971">
        <w:rPr>
          <w:rFonts w:ascii="Arial" w:eastAsia="Arial" w:hAnsi="Arial" w:cs="Arial"/>
          <w:color w:val="000000"/>
        </w:rPr>
        <w:t xml:space="preserve"> w całości przez Wykonawcę***</w:t>
      </w:r>
    </w:p>
    <w:p w14:paraId="57619C49" w14:textId="77777777" w:rsidR="00ED3971" w:rsidRPr="00ED3971" w:rsidRDefault="009B542C" w:rsidP="00EF7210">
      <w:pPr>
        <w:pStyle w:val="Akapitzlist"/>
        <w:numPr>
          <w:ilvl w:val="1"/>
          <w:numId w:val="17"/>
        </w:numPr>
        <w:pBdr>
          <w:top w:val="nil"/>
          <w:left w:val="nil"/>
          <w:bottom w:val="nil"/>
          <w:right w:val="nil"/>
          <w:between w:val="nil"/>
        </w:pBdr>
        <w:shd w:val="clear" w:color="auto" w:fill="FFFFFF"/>
        <w:spacing w:before="240" w:line="360" w:lineRule="auto"/>
        <w:rPr>
          <w:rFonts w:ascii="Arial" w:eastAsia="Arial" w:hAnsi="Arial" w:cs="Arial"/>
          <w:color w:val="000000"/>
        </w:rPr>
      </w:pPr>
      <w:r w:rsidRPr="00ED3971">
        <w:rPr>
          <w:rFonts w:ascii="Arial" w:eastAsia="Arial" w:hAnsi="Arial" w:cs="Arial"/>
          <w:color w:val="000000"/>
        </w:rPr>
        <w:t xml:space="preserve">zamierzamy powierzyć podwykonawcom następujące </w:t>
      </w:r>
      <w:r w:rsidRPr="00ED3971">
        <w:rPr>
          <w:rFonts w:ascii="Arial" w:eastAsia="Arial" w:hAnsi="Arial" w:cs="Arial"/>
          <w:b/>
          <w:color w:val="000000"/>
        </w:rPr>
        <w:t xml:space="preserve">części </w:t>
      </w:r>
      <w:r w:rsidRPr="00ED3971">
        <w:rPr>
          <w:rFonts w:ascii="Arial" w:eastAsia="Arial" w:hAnsi="Arial" w:cs="Arial"/>
          <w:color w:val="000000"/>
        </w:rPr>
        <w:t>przedmiotu zamówienia***</w:t>
      </w:r>
    </w:p>
    <w:p w14:paraId="3E9AF712" w14:textId="518E33AF" w:rsidR="009B542C" w:rsidRPr="00ED3971" w:rsidRDefault="009B542C" w:rsidP="00EF7210">
      <w:pPr>
        <w:pBdr>
          <w:top w:val="nil"/>
          <w:left w:val="nil"/>
          <w:bottom w:val="nil"/>
          <w:right w:val="nil"/>
          <w:between w:val="nil"/>
        </w:pBdr>
        <w:shd w:val="clear" w:color="auto" w:fill="FFFFFF"/>
        <w:spacing w:before="240" w:line="360" w:lineRule="auto"/>
        <w:ind w:left="397"/>
        <w:rPr>
          <w:rFonts w:ascii="Arial" w:eastAsia="Arial" w:hAnsi="Arial" w:cs="Arial"/>
          <w:color w:val="000000"/>
        </w:rPr>
      </w:pPr>
      <w:r w:rsidRPr="00ED3971">
        <w:rPr>
          <w:rFonts w:ascii="Arial" w:eastAsia="Arial" w:hAnsi="Arial" w:cs="Arial"/>
          <w:color w:val="000000"/>
        </w:rPr>
        <w:t>.................................................................................................................................</w:t>
      </w:r>
    </w:p>
    <w:p w14:paraId="37A8C16C" w14:textId="78A19D93" w:rsidR="00ED3971" w:rsidRPr="00ED3971" w:rsidRDefault="009B542C" w:rsidP="00EF7210">
      <w:pPr>
        <w:pBdr>
          <w:top w:val="nil"/>
          <w:left w:val="nil"/>
          <w:bottom w:val="nil"/>
          <w:right w:val="nil"/>
          <w:between w:val="nil"/>
        </w:pBdr>
        <w:spacing w:before="40" w:line="360" w:lineRule="auto"/>
        <w:ind w:left="426"/>
        <w:rPr>
          <w:rFonts w:ascii="Arial" w:eastAsia="Arial" w:hAnsi="Arial" w:cs="Arial"/>
          <w:i/>
          <w:color w:val="000000"/>
        </w:rPr>
      </w:pPr>
      <w:r w:rsidRPr="00ED3971">
        <w:rPr>
          <w:rFonts w:ascii="Arial" w:eastAsia="Arial" w:hAnsi="Arial" w:cs="Arial"/>
          <w:iCs/>
          <w:color w:val="000000"/>
        </w:rPr>
        <w:t xml:space="preserve">(***niepotrzebne skreślić lub wymienić </w:t>
      </w:r>
      <w:r w:rsidRPr="00ED3971">
        <w:rPr>
          <w:rFonts w:ascii="Arial" w:eastAsia="Arial" w:hAnsi="Arial" w:cs="Arial"/>
          <w:b/>
          <w:iCs/>
          <w:color w:val="000000"/>
        </w:rPr>
        <w:t xml:space="preserve">zakres rzeczowy </w:t>
      </w:r>
      <w:r w:rsidRPr="00ED3971">
        <w:rPr>
          <w:rFonts w:ascii="Arial" w:eastAsia="Arial" w:hAnsi="Arial" w:cs="Arial"/>
          <w:iCs/>
          <w:color w:val="000000"/>
        </w:rPr>
        <w:t>zamówienia)</w:t>
      </w:r>
      <w:r w:rsidR="00EF7210">
        <w:rPr>
          <w:rFonts w:ascii="Arial" w:eastAsia="Arial" w:hAnsi="Arial" w:cs="Arial"/>
          <w:iCs/>
          <w:color w:val="000000"/>
        </w:rPr>
        <w:t xml:space="preserve">. </w:t>
      </w:r>
      <w:r w:rsidRPr="00ED3971">
        <w:rPr>
          <w:rFonts w:ascii="Arial" w:eastAsia="Arial" w:hAnsi="Arial" w:cs="Arial"/>
          <w:iCs/>
          <w:color w:val="000000"/>
        </w:rPr>
        <w:t xml:space="preserve">W przypadku gdy Wykonawca nie wskaże </w:t>
      </w:r>
      <w:r w:rsidRPr="00ED3971">
        <w:rPr>
          <w:rFonts w:ascii="Arial" w:eastAsia="Arial" w:hAnsi="Arial" w:cs="Arial"/>
          <w:b/>
          <w:iCs/>
          <w:color w:val="000000"/>
        </w:rPr>
        <w:t>części</w:t>
      </w:r>
      <w:r w:rsidRPr="00ED3971">
        <w:rPr>
          <w:rFonts w:ascii="Arial" w:eastAsia="Arial" w:hAnsi="Arial" w:cs="Arial"/>
          <w:iCs/>
          <w:color w:val="000000"/>
        </w:rPr>
        <w:t xml:space="preserve"> zamówienia, którą powierzy podwykonawcy i jeżeli nic innego z oferty nie wynika przyjmuje się, że realizuje zamówienie samodzielnie</w:t>
      </w:r>
      <w:r w:rsidRPr="00ED3971">
        <w:rPr>
          <w:rFonts w:ascii="Arial" w:eastAsia="Arial" w:hAnsi="Arial" w:cs="Arial"/>
          <w:i/>
          <w:color w:val="000000"/>
        </w:rPr>
        <w:t>.</w:t>
      </w:r>
    </w:p>
    <w:p w14:paraId="45C87DCC" w14:textId="55044744" w:rsidR="00ED3971" w:rsidRPr="00ED3971" w:rsidRDefault="009B542C" w:rsidP="00EF7210">
      <w:pPr>
        <w:pStyle w:val="Akapitzlist"/>
        <w:numPr>
          <w:ilvl w:val="0"/>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b/>
          <w:color w:val="000000"/>
        </w:rPr>
        <w:t>(</w:t>
      </w:r>
      <w:r w:rsidRPr="00ED3971">
        <w:rPr>
          <w:rFonts w:ascii="Arial" w:eastAsia="Arial" w:hAnsi="Arial" w:cs="Arial"/>
          <w:b/>
          <w:bCs/>
          <w:color w:val="000000"/>
        </w:rPr>
        <w:t>Podmioty</w:t>
      </w:r>
      <w:r w:rsidRPr="00ED3971">
        <w:rPr>
          <w:rFonts w:ascii="Arial" w:eastAsia="Arial" w:hAnsi="Arial" w:cs="Arial"/>
          <w:b/>
          <w:color w:val="000000"/>
        </w:rPr>
        <w:t xml:space="preserve"> udostępniające zasoby) </w:t>
      </w:r>
      <w:r w:rsidRPr="00ED3971">
        <w:rPr>
          <w:rFonts w:ascii="Arial" w:eastAsia="Arial" w:hAnsi="Arial" w:cs="Arial"/>
          <w:color w:val="000000"/>
        </w:rPr>
        <w:t xml:space="preserve">Oświadczamy, że </w:t>
      </w:r>
      <w:r w:rsidRPr="00ED3971">
        <w:rPr>
          <w:rFonts w:ascii="Arial" w:eastAsia="Arial" w:hAnsi="Arial" w:cs="Arial"/>
          <w:b/>
          <w:color w:val="000000"/>
        </w:rPr>
        <w:t xml:space="preserve">w celu wykazania spełniania warunków udziału w postępowaniu </w:t>
      </w:r>
      <w:r w:rsidRPr="00ED3971">
        <w:rPr>
          <w:rFonts w:ascii="Arial" w:eastAsia="Arial" w:hAnsi="Arial" w:cs="Arial"/>
          <w:color w:val="000000"/>
        </w:rPr>
        <w:t xml:space="preserve">(zdolność techniczna: </w:t>
      </w:r>
      <w:r w:rsidRPr="00ED3971">
        <w:rPr>
          <w:rFonts w:ascii="Arial" w:eastAsia="Arial" w:hAnsi="Arial" w:cs="Arial"/>
          <w:color w:val="000000"/>
        </w:rPr>
        <w:lastRenderedPageBreak/>
        <w:t>doświadczenie, sytuacja finansowa), o których mowa w art. 112 ustawy Prawo zamówień publicznych</w:t>
      </w:r>
      <w:r w:rsidR="00EF7210">
        <w:rPr>
          <w:rFonts w:ascii="Arial" w:eastAsia="Arial" w:hAnsi="Arial" w:cs="Arial"/>
          <w:color w:val="000000"/>
        </w:rPr>
        <w:t xml:space="preserve"> </w:t>
      </w:r>
      <w:r w:rsidRPr="00ED3971">
        <w:rPr>
          <w:rFonts w:ascii="Arial" w:eastAsia="Arial" w:hAnsi="Arial" w:cs="Arial"/>
          <w:color w:val="000000"/>
        </w:rPr>
        <w:t>powołujemy się na:</w:t>
      </w:r>
    </w:p>
    <w:p w14:paraId="2D312256" w14:textId="2263AF30" w:rsidR="00ED3971" w:rsidRPr="00ED3971" w:rsidRDefault="009B542C" w:rsidP="00EF7210">
      <w:pPr>
        <w:pStyle w:val="Akapitzlist"/>
        <w:numPr>
          <w:ilvl w:val="1"/>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b/>
          <w:color w:val="000000"/>
        </w:rPr>
        <w:t>własne zasoby</w:t>
      </w:r>
      <w:r w:rsidRPr="00ED3971">
        <w:rPr>
          <w:rFonts w:ascii="Arial" w:eastAsia="Arial" w:hAnsi="Arial" w:cs="Arial"/>
          <w:color w:val="000000"/>
        </w:rPr>
        <w:t xml:space="preserve"> i w związku z tym nie składamy zobowiązania innych podmiotów do oddania nam do dyspozycji niezbędnych zasobów na potrzeby wykonania zamówienia****</w:t>
      </w:r>
    </w:p>
    <w:p w14:paraId="29B81566" w14:textId="05A6437A" w:rsidR="00ED3971" w:rsidRPr="00ED3971" w:rsidRDefault="009B542C" w:rsidP="00EF7210">
      <w:pPr>
        <w:pStyle w:val="Akapitzlist"/>
        <w:numPr>
          <w:ilvl w:val="1"/>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b/>
          <w:color w:val="000000"/>
        </w:rPr>
        <w:t xml:space="preserve">zasoby innych podmiotów </w:t>
      </w:r>
      <w:r w:rsidRPr="00ED3971">
        <w:rPr>
          <w:rFonts w:ascii="Arial" w:eastAsia="Arial" w:hAnsi="Arial" w:cs="Arial"/>
          <w:color w:val="000000"/>
        </w:rPr>
        <w:t xml:space="preserve">na zasadach określonych w art. 118 ustawy Prawo zamówień publicznych </w:t>
      </w:r>
      <w:r w:rsidRPr="00ED3971">
        <w:rPr>
          <w:rFonts w:ascii="Arial" w:eastAsia="Arial" w:hAnsi="Arial" w:cs="Arial"/>
          <w:b/>
          <w:color w:val="000000"/>
        </w:rPr>
        <w:t xml:space="preserve">zgodnie ze złożonym zobowiązaniem </w:t>
      </w:r>
      <w:r w:rsidRPr="00ED3971">
        <w:rPr>
          <w:rFonts w:ascii="Arial" w:eastAsia="Arial" w:hAnsi="Arial" w:cs="Arial"/>
          <w:color w:val="000000"/>
        </w:rPr>
        <w:t xml:space="preserve">tych podmiotów. **** Poniżej podajemy nazwy (firmy) tych podmiotów </w:t>
      </w:r>
      <w:r w:rsidRPr="00ED3971">
        <w:rPr>
          <w:rFonts w:ascii="Arial" w:eastAsia="Arial" w:hAnsi="Arial" w:cs="Arial"/>
          <w:i/>
          <w:color w:val="000000"/>
        </w:rPr>
        <w:t>(</w:t>
      </w:r>
      <w:r w:rsidR="00EF7210" w:rsidRPr="00ED3971">
        <w:rPr>
          <w:rFonts w:ascii="Arial" w:eastAsia="Arial" w:hAnsi="Arial" w:cs="Arial"/>
          <w:i/>
          <w:color w:val="000000"/>
        </w:rPr>
        <w:t>wypełnić,</w:t>
      </w:r>
      <w:r w:rsidRPr="00ED3971">
        <w:rPr>
          <w:rFonts w:ascii="Arial" w:eastAsia="Arial" w:hAnsi="Arial" w:cs="Arial"/>
          <w:i/>
          <w:color w:val="000000"/>
        </w:rPr>
        <w:t xml:space="preserve"> jeśli dotyczy):</w:t>
      </w:r>
    </w:p>
    <w:p w14:paraId="4D4BE97D" w14:textId="77777777" w:rsidR="00ED3971" w:rsidRPr="00ED3971" w:rsidRDefault="009B542C" w:rsidP="00EF7210">
      <w:pPr>
        <w:pStyle w:val="Akapitzlist"/>
        <w:pBdr>
          <w:top w:val="nil"/>
          <w:left w:val="nil"/>
          <w:bottom w:val="nil"/>
          <w:right w:val="nil"/>
          <w:between w:val="nil"/>
        </w:pBdr>
        <w:spacing w:before="40" w:line="360" w:lineRule="auto"/>
        <w:ind w:left="1021"/>
        <w:rPr>
          <w:rFonts w:ascii="Arial" w:eastAsia="Arial" w:hAnsi="Arial" w:cs="Arial"/>
          <w:i/>
          <w:color w:val="000000"/>
        </w:rPr>
      </w:pPr>
      <w:r w:rsidRPr="00ED3971">
        <w:rPr>
          <w:rFonts w:ascii="Arial" w:eastAsia="Arial" w:hAnsi="Arial" w:cs="Arial"/>
          <w:color w:val="000000"/>
        </w:rPr>
        <w:t>........................................................................................................................</w:t>
      </w:r>
    </w:p>
    <w:p w14:paraId="7488C1E8" w14:textId="77777777" w:rsidR="00ED3971" w:rsidRPr="00ED3971" w:rsidRDefault="009B542C" w:rsidP="00EF7210">
      <w:pPr>
        <w:pStyle w:val="Akapitzlist"/>
        <w:pBdr>
          <w:top w:val="nil"/>
          <w:left w:val="nil"/>
          <w:bottom w:val="nil"/>
          <w:right w:val="nil"/>
          <w:between w:val="nil"/>
        </w:pBdr>
        <w:spacing w:before="40" w:line="360" w:lineRule="auto"/>
        <w:ind w:left="1021"/>
        <w:rPr>
          <w:rFonts w:ascii="Arial" w:eastAsia="Arial" w:hAnsi="Arial" w:cs="Arial"/>
          <w:i/>
          <w:color w:val="000000"/>
        </w:rPr>
      </w:pPr>
      <w:r w:rsidRPr="00ED3971">
        <w:rPr>
          <w:rFonts w:ascii="Arial" w:eastAsia="Arial" w:hAnsi="Arial" w:cs="Arial"/>
          <w:iCs/>
          <w:color w:val="000000"/>
        </w:rPr>
        <w:t>(nazwa podmiotu (firma), na którego zasoby- doświadczenie powołuje się Wykonawca)</w:t>
      </w:r>
    </w:p>
    <w:p w14:paraId="5D15E937" w14:textId="689B2191" w:rsidR="00ED3971" w:rsidRPr="00ED3971" w:rsidRDefault="00EF7210" w:rsidP="00EF7210">
      <w:pPr>
        <w:pStyle w:val="Akapitzlist"/>
        <w:pBdr>
          <w:top w:val="nil"/>
          <w:left w:val="nil"/>
          <w:bottom w:val="nil"/>
          <w:right w:val="nil"/>
          <w:between w:val="nil"/>
        </w:pBdr>
        <w:spacing w:before="40" w:line="360" w:lineRule="auto"/>
        <w:ind w:left="1021"/>
        <w:rPr>
          <w:rFonts w:ascii="Arial" w:eastAsia="Arial" w:hAnsi="Arial" w:cs="Arial"/>
          <w:i/>
          <w:color w:val="000000"/>
        </w:rPr>
      </w:pPr>
      <w:r w:rsidRPr="00ED3971">
        <w:rPr>
          <w:rFonts w:ascii="Arial" w:eastAsia="Arial" w:hAnsi="Arial" w:cs="Arial"/>
          <w:color w:val="000000"/>
        </w:rPr>
        <w:t>Podmiot,</w:t>
      </w:r>
      <w:r w:rsidR="009B542C" w:rsidRPr="00ED3971">
        <w:rPr>
          <w:rFonts w:ascii="Arial" w:eastAsia="Arial" w:hAnsi="Arial" w:cs="Arial"/>
          <w:color w:val="000000"/>
        </w:rPr>
        <w:t xml:space="preserve"> na którego zasobach polegamy będzie****/ nie będzie**** brał udział w realizacji części zamówienia w charakterze podwykonawcy.</w:t>
      </w:r>
    </w:p>
    <w:p w14:paraId="61A330C8" w14:textId="77777777" w:rsidR="00ED3971" w:rsidRPr="00ED3971" w:rsidRDefault="009B542C" w:rsidP="00EF7210">
      <w:pPr>
        <w:pStyle w:val="Akapitzlist"/>
        <w:pBdr>
          <w:top w:val="nil"/>
          <w:left w:val="nil"/>
          <w:bottom w:val="nil"/>
          <w:right w:val="nil"/>
          <w:between w:val="nil"/>
        </w:pBdr>
        <w:spacing w:before="40" w:line="360" w:lineRule="auto"/>
        <w:ind w:left="1021"/>
        <w:rPr>
          <w:rFonts w:ascii="Arial" w:eastAsia="Arial" w:hAnsi="Arial" w:cs="Arial"/>
          <w:i/>
          <w:color w:val="000000"/>
        </w:rPr>
      </w:pPr>
      <w:r w:rsidRPr="00ED3971">
        <w:rPr>
          <w:rFonts w:ascii="Arial" w:eastAsia="Arial" w:hAnsi="Arial" w:cs="Arial"/>
          <w:color w:val="000000"/>
        </w:rPr>
        <w:t>........................................................................................................................</w:t>
      </w:r>
    </w:p>
    <w:p w14:paraId="526AC8D3" w14:textId="3D76D7E7" w:rsidR="00ED3971" w:rsidRPr="00ED3971" w:rsidRDefault="009B542C" w:rsidP="00EF7210">
      <w:pPr>
        <w:pStyle w:val="Akapitzlist"/>
        <w:pBdr>
          <w:top w:val="nil"/>
          <w:left w:val="nil"/>
          <w:bottom w:val="nil"/>
          <w:right w:val="nil"/>
          <w:between w:val="nil"/>
        </w:pBdr>
        <w:spacing w:before="40" w:line="360" w:lineRule="auto"/>
        <w:ind w:left="1021"/>
        <w:rPr>
          <w:rFonts w:ascii="Arial" w:eastAsia="Arial" w:hAnsi="Arial" w:cs="Arial"/>
          <w:i/>
          <w:color w:val="000000"/>
        </w:rPr>
      </w:pPr>
      <w:r w:rsidRPr="00ED3971">
        <w:rPr>
          <w:rFonts w:ascii="Arial" w:eastAsia="Arial" w:hAnsi="Arial" w:cs="Arial"/>
          <w:color w:val="000000"/>
        </w:rPr>
        <w:t xml:space="preserve">W odniesieniu do wskazanych wyżej podmiotów składamy dokumenty wymienione odpowiednio w Rozdziale </w:t>
      </w:r>
      <w:r w:rsidR="007D6B8E">
        <w:rPr>
          <w:rFonts w:ascii="Arial" w:eastAsia="Arial" w:hAnsi="Arial" w:cs="Arial"/>
          <w:color w:val="000000"/>
        </w:rPr>
        <w:t>VI</w:t>
      </w:r>
      <w:r w:rsidRPr="00ED3971">
        <w:rPr>
          <w:rFonts w:ascii="Arial" w:eastAsia="Arial" w:hAnsi="Arial" w:cs="Arial"/>
          <w:color w:val="000000"/>
        </w:rPr>
        <w:t xml:space="preserve"> SWZ.</w:t>
      </w:r>
    </w:p>
    <w:p w14:paraId="0FDA4F5E" w14:textId="77777777" w:rsidR="00ED3971" w:rsidRPr="00ED3971" w:rsidRDefault="009B542C" w:rsidP="00EF7210">
      <w:pPr>
        <w:pStyle w:val="Akapitzlist"/>
        <w:pBdr>
          <w:top w:val="nil"/>
          <w:left w:val="nil"/>
          <w:bottom w:val="nil"/>
          <w:right w:val="nil"/>
          <w:between w:val="nil"/>
        </w:pBdr>
        <w:spacing w:before="40" w:line="360" w:lineRule="auto"/>
        <w:ind w:left="1021"/>
        <w:rPr>
          <w:rFonts w:ascii="Arial" w:eastAsia="Arial" w:hAnsi="Arial" w:cs="Arial"/>
          <w:i/>
          <w:color w:val="000000"/>
        </w:rPr>
      </w:pPr>
      <w:r w:rsidRPr="00ED3971">
        <w:rPr>
          <w:rFonts w:ascii="Arial" w:eastAsia="Arial" w:hAnsi="Arial" w:cs="Arial"/>
          <w:i/>
          <w:color w:val="000000"/>
        </w:rPr>
        <w:t>***** zaznaczyć właściwe</w:t>
      </w:r>
    </w:p>
    <w:p w14:paraId="6DC53050" w14:textId="5D20339C" w:rsidR="00ED3971" w:rsidRPr="00ED3971" w:rsidRDefault="009B542C" w:rsidP="00EF7210">
      <w:pPr>
        <w:pStyle w:val="Akapitzlist"/>
        <w:numPr>
          <w:ilvl w:val="0"/>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color w:val="000000"/>
        </w:rPr>
        <w:t>Oświadczamy, że wypełniliśmy obowiązki informacyjne przewidziane w art. 13 lub art. 14 RODO wobec osób fizycznych, od których dane osobowe bezpośrednio lub pośrednio pozyskaliśmy w celu ubiegania się o udzielenie zamówienia</w:t>
      </w:r>
      <w:r w:rsidR="004E6F74">
        <w:rPr>
          <w:rFonts w:ascii="Arial" w:eastAsia="Arial" w:hAnsi="Arial" w:cs="Arial"/>
          <w:color w:val="000000"/>
        </w:rPr>
        <w:br/>
      </w:r>
      <w:r w:rsidRPr="00ED3971">
        <w:rPr>
          <w:rFonts w:ascii="Arial" w:eastAsia="Arial" w:hAnsi="Arial" w:cs="Arial"/>
          <w:color w:val="000000"/>
        </w:rPr>
        <w:t>w niniejszym postępowaniu.</w:t>
      </w:r>
    </w:p>
    <w:p w14:paraId="67DE59B6" w14:textId="77777777" w:rsidR="00ED3971" w:rsidRPr="00ED3971" w:rsidRDefault="009B542C" w:rsidP="00EF7210">
      <w:pPr>
        <w:pStyle w:val="Akapitzlist"/>
        <w:numPr>
          <w:ilvl w:val="0"/>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color w:val="000000"/>
        </w:rPr>
        <w:t>Osobą upoważnioną do kontaktów w trakcie realizacji zamówienia będzie:</w:t>
      </w:r>
    </w:p>
    <w:p w14:paraId="2F122EEE" w14:textId="77777777" w:rsidR="00ED3971" w:rsidRPr="00ED3971" w:rsidRDefault="009B542C" w:rsidP="00EF7210">
      <w:pPr>
        <w:pStyle w:val="Akapitzlist"/>
        <w:pBdr>
          <w:top w:val="nil"/>
          <w:left w:val="nil"/>
          <w:bottom w:val="nil"/>
          <w:right w:val="nil"/>
          <w:between w:val="nil"/>
        </w:pBdr>
        <w:spacing w:before="40" w:line="360" w:lineRule="auto"/>
        <w:ind w:left="397"/>
        <w:rPr>
          <w:rFonts w:ascii="Arial" w:eastAsia="Arial" w:hAnsi="Arial" w:cs="Arial"/>
          <w:i/>
          <w:color w:val="000000"/>
        </w:rPr>
      </w:pPr>
      <w:r w:rsidRPr="00ED3971">
        <w:rPr>
          <w:rFonts w:ascii="Arial" w:eastAsia="Arial" w:hAnsi="Arial" w:cs="Arial"/>
          <w:color w:val="000000"/>
        </w:rPr>
        <w:t xml:space="preserve">Imię i </w:t>
      </w:r>
      <w:proofErr w:type="gramStart"/>
      <w:r w:rsidRPr="00ED3971">
        <w:rPr>
          <w:rFonts w:ascii="Arial" w:eastAsia="Arial" w:hAnsi="Arial" w:cs="Arial"/>
          <w:color w:val="000000"/>
        </w:rPr>
        <w:t>nazwisko:…</w:t>
      </w:r>
      <w:proofErr w:type="gramEnd"/>
      <w:r w:rsidRPr="00ED3971">
        <w:rPr>
          <w:rFonts w:ascii="Arial" w:eastAsia="Arial" w:hAnsi="Arial" w:cs="Arial"/>
          <w:color w:val="000000"/>
        </w:rPr>
        <w:t>……</w:t>
      </w:r>
      <w:proofErr w:type="gramStart"/>
      <w:r w:rsidRPr="00ED3971">
        <w:rPr>
          <w:rFonts w:ascii="Arial" w:eastAsia="Arial" w:hAnsi="Arial" w:cs="Arial"/>
          <w:color w:val="000000"/>
        </w:rPr>
        <w:t>…….</w:t>
      </w:r>
      <w:proofErr w:type="gramEnd"/>
      <w:r w:rsidRPr="00ED3971">
        <w:rPr>
          <w:rFonts w:ascii="Arial" w:eastAsia="Arial" w:hAnsi="Arial" w:cs="Arial"/>
          <w:color w:val="000000"/>
        </w:rPr>
        <w:t xml:space="preserve">……………… </w:t>
      </w:r>
      <w:proofErr w:type="gramStart"/>
      <w:r w:rsidRPr="00ED3971">
        <w:rPr>
          <w:rFonts w:ascii="Arial" w:eastAsia="Arial" w:hAnsi="Arial" w:cs="Arial"/>
          <w:color w:val="000000"/>
        </w:rPr>
        <w:t>tel.:…</w:t>
      </w:r>
      <w:proofErr w:type="gramEnd"/>
      <w:r w:rsidRPr="00ED3971">
        <w:rPr>
          <w:rFonts w:ascii="Arial" w:eastAsia="Arial" w:hAnsi="Arial" w:cs="Arial"/>
          <w:color w:val="000000"/>
        </w:rPr>
        <w:t>……………………...</w:t>
      </w:r>
    </w:p>
    <w:p w14:paraId="4DFAE431" w14:textId="77777777" w:rsidR="00ED3971" w:rsidRPr="00ED3971" w:rsidRDefault="009B542C" w:rsidP="00EF7210">
      <w:pPr>
        <w:pStyle w:val="Akapitzlist"/>
        <w:pBdr>
          <w:top w:val="nil"/>
          <w:left w:val="nil"/>
          <w:bottom w:val="nil"/>
          <w:right w:val="nil"/>
          <w:between w:val="nil"/>
        </w:pBdr>
        <w:spacing w:before="40" w:line="360" w:lineRule="auto"/>
        <w:ind w:left="397"/>
        <w:rPr>
          <w:rFonts w:ascii="Arial" w:eastAsia="Arial" w:hAnsi="Arial" w:cs="Arial"/>
          <w:i/>
          <w:color w:val="000000"/>
        </w:rPr>
      </w:pPr>
      <w:r w:rsidRPr="00ED3971">
        <w:rPr>
          <w:rFonts w:ascii="Arial" w:eastAsia="Arial" w:hAnsi="Arial" w:cs="Arial"/>
          <w:color w:val="000000"/>
        </w:rPr>
        <w:t>e-mail: …………………………………</w:t>
      </w:r>
    </w:p>
    <w:p w14:paraId="3C378298" w14:textId="77777777" w:rsidR="00ED3971" w:rsidRPr="00ED3971" w:rsidRDefault="009B542C" w:rsidP="00EF7210">
      <w:pPr>
        <w:pStyle w:val="Akapitzlist"/>
        <w:numPr>
          <w:ilvl w:val="0"/>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b/>
          <w:bCs/>
          <w:color w:val="000000"/>
        </w:rPr>
        <w:t xml:space="preserve">Załącznikami do niniejszej oferty są następujące dokumenty </w:t>
      </w:r>
      <w:r w:rsidRPr="00ED3971">
        <w:rPr>
          <w:rFonts w:ascii="Arial" w:eastAsia="Arial" w:hAnsi="Arial" w:cs="Arial"/>
          <w:b/>
          <w:bCs/>
          <w:iCs/>
          <w:color w:val="000000"/>
        </w:rPr>
        <w:t>(wymienić jakie)</w:t>
      </w:r>
    </w:p>
    <w:p w14:paraId="4FF6109F" w14:textId="77777777" w:rsidR="00ED3971" w:rsidRPr="00ED3971" w:rsidRDefault="009B542C" w:rsidP="00EF7210">
      <w:pPr>
        <w:pStyle w:val="Akapitzlist"/>
        <w:numPr>
          <w:ilvl w:val="1"/>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color w:val="000000"/>
        </w:rPr>
        <w:t>………………………………………………..</w:t>
      </w:r>
    </w:p>
    <w:p w14:paraId="19CE85E7" w14:textId="77777777" w:rsidR="00ED3971" w:rsidRPr="00ED3971" w:rsidRDefault="009B542C" w:rsidP="00EF7210">
      <w:pPr>
        <w:pStyle w:val="Akapitzlist"/>
        <w:numPr>
          <w:ilvl w:val="1"/>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color w:val="000000"/>
        </w:rPr>
        <w:t>………………………………………………..</w:t>
      </w:r>
    </w:p>
    <w:p w14:paraId="452A420B" w14:textId="003203F5" w:rsidR="009B542C" w:rsidRPr="00ED3971" w:rsidRDefault="009B542C" w:rsidP="00EF7210">
      <w:pPr>
        <w:pStyle w:val="Akapitzlist"/>
        <w:numPr>
          <w:ilvl w:val="1"/>
          <w:numId w:val="17"/>
        </w:numPr>
        <w:pBdr>
          <w:top w:val="nil"/>
          <w:left w:val="nil"/>
          <w:bottom w:val="nil"/>
          <w:right w:val="nil"/>
          <w:between w:val="nil"/>
        </w:pBdr>
        <w:spacing w:before="40" w:line="360" w:lineRule="auto"/>
        <w:rPr>
          <w:rFonts w:ascii="Arial" w:eastAsia="Arial" w:hAnsi="Arial" w:cs="Arial"/>
          <w:i/>
          <w:color w:val="000000"/>
        </w:rPr>
      </w:pPr>
      <w:r w:rsidRPr="00ED3971">
        <w:rPr>
          <w:rFonts w:ascii="Arial" w:eastAsia="Arial" w:hAnsi="Arial" w:cs="Arial"/>
          <w:color w:val="000000"/>
        </w:rPr>
        <w:t>………………………………………………..</w:t>
      </w:r>
    </w:p>
    <w:p w14:paraId="59063C61" w14:textId="0F41C8EA" w:rsidR="00AC5364" w:rsidRPr="00ED3971" w:rsidRDefault="009B542C" w:rsidP="00EF7210">
      <w:pPr>
        <w:spacing w:before="240" w:line="360" w:lineRule="auto"/>
        <w:rPr>
          <w:rFonts w:ascii="Arial" w:hAnsi="Arial" w:cs="Arial"/>
          <w:b/>
          <w:u w:val="single"/>
        </w:rPr>
      </w:pPr>
      <w:r w:rsidRPr="00ED3971">
        <w:rPr>
          <w:rFonts w:ascii="Arial" w:hAnsi="Arial" w:cs="Arial"/>
          <w:b/>
        </w:rPr>
        <w:lastRenderedPageBreak/>
        <w:t>(PODPISANE KWALIFIKOWANYM PODPISEM ELEKTRONICZNYM</w:t>
      </w:r>
      <w:r w:rsidRPr="00ED3971">
        <w:rPr>
          <w:rFonts w:ascii="Arial" w:hAnsi="Arial" w:cs="Arial"/>
          <w:bCs/>
        </w:rPr>
        <w:t xml:space="preserve"> przez</w:t>
      </w:r>
      <w:r w:rsidRPr="00ED3971">
        <w:rPr>
          <w:rFonts w:ascii="Arial" w:eastAsia="Arial" w:hAnsi="Arial" w:cs="Arial"/>
          <w:bCs/>
        </w:rPr>
        <w:t xml:space="preserve"> </w:t>
      </w:r>
      <w:r w:rsidRPr="00ED3971">
        <w:rPr>
          <w:rFonts w:ascii="Arial" w:eastAsia="Arial" w:hAnsi="Arial" w:cs="Arial"/>
        </w:rPr>
        <w:t>upełnomocnionego (-</w:t>
      </w:r>
      <w:proofErr w:type="spellStart"/>
      <w:r w:rsidRPr="00ED3971">
        <w:rPr>
          <w:rFonts w:ascii="Arial" w:eastAsia="Arial" w:hAnsi="Arial" w:cs="Arial"/>
        </w:rPr>
        <w:t>ych</w:t>
      </w:r>
      <w:proofErr w:type="spellEnd"/>
      <w:r w:rsidRPr="00ED3971">
        <w:rPr>
          <w:rFonts w:ascii="Arial" w:eastAsia="Arial" w:hAnsi="Arial" w:cs="Arial"/>
        </w:rPr>
        <w:t>)</w:t>
      </w:r>
      <w:r w:rsidRPr="00ED3971">
        <w:rPr>
          <w:rFonts w:ascii="Arial" w:hAnsi="Arial" w:cs="Arial"/>
          <w:b/>
          <w:u w:val="single"/>
        </w:rPr>
        <w:t xml:space="preserve"> </w:t>
      </w:r>
      <w:r w:rsidRPr="00ED3971">
        <w:rPr>
          <w:rFonts w:ascii="Arial" w:eastAsia="Arial" w:hAnsi="Arial" w:cs="Arial"/>
        </w:rPr>
        <w:t>przedstawiciela (-li) Wykonawcy/ Wykonawców wspólnie ubiegających się o udzielenie zamówienia)</w:t>
      </w:r>
    </w:p>
    <w:sectPr w:rsidR="00AC5364" w:rsidRPr="00ED3971" w:rsidSect="00A05B46">
      <w:headerReference w:type="even" r:id="rId9"/>
      <w:headerReference w:type="default" r:id="rId10"/>
      <w:footerReference w:type="default" r:id="rId11"/>
      <w:footerReference w:type="first" r:id="rId1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CCC54" w14:textId="77777777" w:rsidR="005E5E8B" w:rsidRDefault="005E5E8B" w:rsidP="00B333D3">
      <w:r>
        <w:separator/>
      </w:r>
    </w:p>
  </w:endnote>
  <w:endnote w:type="continuationSeparator" w:id="0">
    <w:p w14:paraId="0377D23B" w14:textId="77777777" w:rsidR="005E5E8B" w:rsidRDefault="005E5E8B" w:rsidP="00B33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3E086" w14:textId="7ECBD556" w:rsidR="00CA3C95" w:rsidRDefault="00CA3C95" w:rsidP="00CA3C95">
    <w:pPr>
      <w:pStyle w:val="Stopka"/>
    </w:pPr>
  </w:p>
  <w:p w14:paraId="1CAE0833" w14:textId="77777777" w:rsidR="002A7B41" w:rsidRDefault="002A7B41">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791B5" w14:textId="651E5F4D" w:rsidR="002A7B41" w:rsidRPr="00B132FD" w:rsidRDefault="005A15C9" w:rsidP="00B132FD">
    <w:pPr>
      <w:pStyle w:val="Stopka"/>
      <w:tabs>
        <w:tab w:val="left" w:pos="6158"/>
      </w:tabs>
      <w:jc w:val="center"/>
      <w:rPr>
        <w:rFonts w:ascii="Arial" w:hAnsi="Arial" w:cs="Arial"/>
        <w:b/>
        <w:bCs/>
      </w:rPr>
    </w:pPr>
    <w:r>
      <w:rPr>
        <w:rFonts w:ascii="Arial" w:hAnsi="Arial" w:cs="Arial"/>
        <w:b/>
        <w:bCs/>
      </w:rPr>
      <w:t>Kwiecień</w:t>
    </w:r>
    <w:r w:rsidR="004252A1">
      <w:rPr>
        <w:rFonts w:ascii="Arial" w:hAnsi="Arial" w:cs="Arial"/>
        <w:b/>
        <w:bCs/>
      </w:rPr>
      <w:t xml:space="preserve"> </w:t>
    </w:r>
    <w:r w:rsidR="00B132FD" w:rsidRPr="00B132FD">
      <w:rPr>
        <w:rFonts w:ascii="Arial" w:hAnsi="Arial" w:cs="Arial"/>
        <w:b/>
        <w:bCs/>
      </w:rPr>
      <w:t>202</w:t>
    </w:r>
    <w:r>
      <w:rPr>
        <w:rFonts w:ascii="Arial" w:hAnsi="Arial" w:cs="Arial"/>
        <w:b/>
        <w:bCs/>
      </w:rPr>
      <w:t>6</w:t>
    </w:r>
  </w:p>
  <w:p w14:paraId="4BF5801B" w14:textId="77777777" w:rsidR="002A7B41" w:rsidRDefault="002A7B4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BD3BC" w14:textId="77777777" w:rsidR="005E5E8B" w:rsidRDefault="005E5E8B" w:rsidP="00B333D3">
      <w:r>
        <w:separator/>
      </w:r>
    </w:p>
  </w:footnote>
  <w:footnote w:type="continuationSeparator" w:id="0">
    <w:p w14:paraId="710184DC" w14:textId="77777777" w:rsidR="005E5E8B" w:rsidRDefault="005E5E8B" w:rsidP="00B333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Pr>
      <w:id w:val="2064594777"/>
      <w:docPartObj>
        <w:docPartGallery w:val="Page Numbers (Top of Page)"/>
        <w:docPartUnique/>
      </w:docPartObj>
    </w:sdtPr>
    <w:sdtEndPr>
      <w:rPr>
        <w:rStyle w:val="Numerstrony"/>
        <w:rFonts w:ascii="Arial" w:hAnsi="Arial" w:cs="Arial"/>
      </w:rPr>
    </w:sdtEndPr>
    <w:sdtContent>
      <w:p w14:paraId="25F09210" w14:textId="1537503D" w:rsidR="00A05B46" w:rsidRPr="00A05B46" w:rsidRDefault="00A05B46" w:rsidP="00A05B46">
        <w:pPr>
          <w:pStyle w:val="Nagwek"/>
          <w:framePr w:wrap="none" w:vAnchor="text" w:hAnchor="margin" w:xAlign="outside" w:y="1"/>
          <w:pBdr>
            <w:right w:val="single" w:sz="4" w:space="4" w:color="auto"/>
          </w:pBdr>
          <w:rPr>
            <w:rStyle w:val="Numerstrony"/>
            <w:rFonts w:ascii="Arial" w:hAnsi="Arial" w:cs="Arial"/>
          </w:rPr>
        </w:pPr>
        <w:r w:rsidRPr="00A05B46">
          <w:rPr>
            <w:rStyle w:val="Numerstrony"/>
            <w:rFonts w:ascii="Arial" w:hAnsi="Arial" w:cs="Arial"/>
          </w:rPr>
          <w:fldChar w:fldCharType="begin"/>
        </w:r>
        <w:r w:rsidRPr="00A05B46">
          <w:rPr>
            <w:rStyle w:val="Numerstrony"/>
            <w:rFonts w:ascii="Arial" w:hAnsi="Arial" w:cs="Arial"/>
          </w:rPr>
          <w:instrText xml:space="preserve"> PAGE </w:instrText>
        </w:r>
        <w:r w:rsidRPr="00A05B46">
          <w:rPr>
            <w:rStyle w:val="Numerstrony"/>
            <w:rFonts w:ascii="Arial" w:hAnsi="Arial" w:cs="Arial"/>
          </w:rPr>
          <w:fldChar w:fldCharType="separate"/>
        </w:r>
        <w:r w:rsidRPr="00A05B46">
          <w:rPr>
            <w:rStyle w:val="Numerstrony"/>
            <w:rFonts w:ascii="Arial" w:hAnsi="Arial" w:cs="Arial"/>
            <w:noProof/>
          </w:rPr>
          <w:t>2</w:t>
        </w:r>
        <w:r w:rsidRPr="00A05B46">
          <w:rPr>
            <w:rStyle w:val="Numerstrony"/>
            <w:rFonts w:ascii="Arial" w:hAnsi="Arial" w:cs="Arial"/>
          </w:rPr>
          <w:fldChar w:fldCharType="end"/>
        </w:r>
      </w:p>
    </w:sdtContent>
  </w:sdt>
  <w:p w14:paraId="5554E2D7" w14:textId="3A25EE05" w:rsidR="00D35CD2" w:rsidRPr="00A05B46" w:rsidRDefault="00A05B46" w:rsidP="00A05B46">
    <w:pPr>
      <w:pStyle w:val="Nagwek"/>
      <w:pBdr>
        <w:bottom w:val="single" w:sz="4" w:space="6" w:color="767171" w:themeColor="background2" w:themeShade="80"/>
      </w:pBdr>
      <w:ind w:firstLine="360"/>
      <w:rPr>
        <w:rFonts w:ascii="Arial" w:hAnsi="Arial" w:cs="Arial"/>
        <w:color w:val="767171" w:themeColor="background2" w:themeShade="80"/>
        <w:sz w:val="22"/>
        <w:szCs w:val="22"/>
      </w:rPr>
    </w:pPr>
    <w:r w:rsidRPr="00A05B46">
      <w:rPr>
        <w:rFonts w:ascii="Arial" w:hAnsi="Arial" w:cs="Arial"/>
        <w:color w:val="767171" w:themeColor="background2" w:themeShade="80"/>
        <w:sz w:val="22"/>
        <w:szCs w:val="22"/>
      </w:rPr>
      <w:t>KMR/PU/</w:t>
    </w:r>
    <w:r w:rsidR="005A15C9">
      <w:rPr>
        <w:rFonts w:ascii="Arial" w:hAnsi="Arial" w:cs="Arial"/>
        <w:color w:val="767171" w:themeColor="background2" w:themeShade="80"/>
        <w:sz w:val="22"/>
        <w:szCs w:val="22"/>
      </w:rPr>
      <w:t>0</w:t>
    </w:r>
    <w:r w:rsidR="001B7805">
      <w:rPr>
        <w:rFonts w:ascii="Arial" w:hAnsi="Arial" w:cs="Arial"/>
        <w:color w:val="767171" w:themeColor="background2" w:themeShade="80"/>
        <w:sz w:val="22"/>
        <w:szCs w:val="22"/>
      </w:rPr>
      <w:t>5</w:t>
    </w:r>
    <w:r w:rsidR="006D545D">
      <w:rPr>
        <w:rFonts w:ascii="Arial" w:hAnsi="Arial" w:cs="Arial"/>
        <w:color w:val="767171" w:themeColor="background2" w:themeShade="80"/>
        <w:sz w:val="22"/>
        <w:szCs w:val="22"/>
      </w:rPr>
      <w:t>/</w:t>
    </w:r>
    <w:r w:rsidRPr="00A05B46">
      <w:rPr>
        <w:rFonts w:ascii="Arial" w:hAnsi="Arial" w:cs="Arial"/>
        <w:color w:val="767171" w:themeColor="background2" w:themeShade="80"/>
        <w:sz w:val="22"/>
        <w:szCs w:val="22"/>
      </w:rPr>
      <w:t>202</w:t>
    </w:r>
    <w:r w:rsidR="005A15C9">
      <w:rPr>
        <w:rFonts w:ascii="Arial" w:hAnsi="Arial" w:cs="Arial"/>
        <w:color w:val="767171" w:themeColor="background2" w:themeShade="80"/>
        <w:sz w:val="22"/>
        <w:szCs w:val="22"/>
      </w:rPr>
      <w:t>6</w:t>
    </w:r>
    <w:r w:rsidR="00356A68">
      <w:rPr>
        <w:rFonts w:ascii="Arial" w:hAnsi="Arial" w:cs="Arial"/>
        <w:color w:val="767171" w:themeColor="background2" w:themeShade="80"/>
        <w:sz w:val="22"/>
        <w:szCs w:val="22"/>
      </w:rPr>
      <w:t xml:space="preserve"> – </w:t>
    </w:r>
    <w:r w:rsidR="00EB5AC1">
      <w:rPr>
        <w:rFonts w:ascii="Arial" w:hAnsi="Arial" w:cs="Arial"/>
        <w:color w:val="767171" w:themeColor="background2" w:themeShade="80"/>
        <w:sz w:val="22"/>
        <w:szCs w:val="22"/>
      </w:rPr>
      <w:t>Formularz oferty</w:t>
    </w:r>
  </w:p>
  <w:p w14:paraId="7BD64056" w14:textId="77777777" w:rsidR="00A05B46" w:rsidRDefault="00A05B4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Pr>
      <w:id w:val="-141894000"/>
      <w:docPartObj>
        <w:docPartGallery w:val="Page Numbers (Top of Page)"/>
        <w:docPartUnique/>
      </w:docPartObj>
    </w:sdtPr>
    <w:sdtEndPr>
      <w:rPr>
        <w:rStyle w:val="Numerstrony"/>
        <w:rFonts w:ascii="Arial" w:hAnsi="Arial" w:cs="Arial"/>
      </w:rPr>
    </w:sdtEndPr>
    <w:sdtContent>
      <w:p w14:paraId="060DEB29" w14:textId="63E71E3D" w:rsidR="00A05B46" w:rsidRPr="00A05B46" w:rsidRDefault="00A05B46" w:rsidP="00A05B46">
        <w:pPr>
          <w:pStyle w:val="Nagwek"/>
          <w:framePr w:wrap="none" w:vAnchor="text" w:hAnchor="margin" w:xAlign="outside" w:y="1"/>
          <w:pBdr>
            <w:left w:val="single" w:sz="4" w:space="4" w:color="auto"/>
          </w:pBdr>
          <w:rPr>
            <w:rStyle w:val="Numerstrony"/>
            <w:rFonts w:ascii="Arial" w:hAnsi="Arial" w:cs="Arial"/>
          </w:rPr>
        </w:pPr>
        <w:r w:rsidRPr="00A05B46">
          <w:rPr>
            <w:rStyle w:val="Numerstrony"/>
            <w:rFonts w:ascii="Arial" w:hAnsi="Arial" w:cs="Arial"/>
          </w:rPr>
          <w:fldChar w:fldCharType="begin"/>
        </w:r>
        <w:r w:rsidRPr="00A05B46">
          <w:rPr>
            <w:rStyle w:val="Numerstrony"/>
            <w:rFonts w:ascii="Arial" w:hAnsi="Arial" w:cs="Arial"/>
          </w:rPr>
          <w:instrText xml:space="preserve"> PAGE </w:instrText>
        </w:r>
        <w:r w:rsidRPr="00A05B46">
          <w:rPr>
            <w:rStyle w:val="Numerstrony"/>
            <w:rFonts w:ascii="Arial" w:hAnsi="Arial" w:cs="Arial"/>
          </w:rPr>
          <w:fldChar w:fldCharType="separate"/>
        </w:r>
        <w:r w:rsidRPr="00A05B46">
          <w:rPr>
            <w:rStyle w:val="Numerstrony"/>
            <w:rFonts w:ascii="Arial" w:hAnsi="Arial" w:cs="Arial"/>
            <w:noProof/>
          </w:rPr>
          <w:t>3</w:t>
        </w:r>
        <w:r w:rsidRPr="00A05B46">
          <w:rPr>
            <w:rStyle w:val="Numerstrony"/>
            <w:rFonts w:ascii="Arial" w:hAnsi="Arial" w:cs="Arial"/>
          </w:rPr>
          <w:fldChar w:fldCharType="end"/>
        </w:r>
      </w:p>
    </w:sdtContent>
  </w:sdt>
  <w:p w14:paraId="762DB6B5" w14:textId="120B6765" w:rsidR="00D35CD2" w:rsidRPr="00A05B46" w:rsidRDefault="00D35CD2" w:rsidP="00A05B46">
    <w:pPr>
      <w:pStyle w:val="Nagwek"/>
      <w:pBdr>
        <w:bottom w:val="single" w:sz="4" w:space="6" w:color="767171" w:themeColor="background2" w:themeShade="80"/>
      </w:pBdr>
      <w:rPr>
        <w:rFonts w:ascii="Arial" w:hAnsi="Arial" w:cs="Arial"/>
      </w:rPr>
    </w:pPr>
    <w:r w:rsidRPr="00A05B46">
      <w:rPr>
        <w:rFonts w:ascii="Arial" w:hAnsi="Arial" w:cs="Arial"/>
      </w:rPr>
      <w:fldChar w:fldCharType="begin"/>
    </w:r>
    <w:r w:rsidRPr="00A05B46">
      <w:rPr>
        <w:rFonts w:ascii="Arial" w:hAnsi="Arial" w:cs="Arial"/>
      </w:rPr>
      <w:instrText xml:space="preserve"> TITLE  \* MERGEFORMAT </w:instrText>
    </w:r>
    <w:r w:rsidRPr="00A05B46">
      <w:rPr>
        <w:rFonts w:ascii="Arial" w:hAnsi="Arial" w:cs="Aria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14D30"/>
    <w:multiLevelType w:val="multilevel"/>
    <w:tmpl w:val="0415001F"/>
    <w:styleLink w:val="Biecalista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BF54694"/>
    <w:multiLevelType w:val="multilevel"/>
    <w:tmpl w:val="C4ACAE10"/>
    <w:styleLink w:val="Biecalista6"/>
    <w:lvl w:ilvl="0">
      <w:start w:val="1"/>
      <w:numFmt w:val="decimal"/>
      <w:lvlText w:val="%1."/>
      <w:lvlJc w:val="left"/>
      <w:pPr>
        <w:ind w:left="397" w:hanging="397"/>
      </w:pPr>
      <w:rPr>
        <w:rFonts w:hint="default"/>
      </w:rPr>
    </w:lvl>
    <w:lvl w:ilvl="1">
      <w:start w:val="1"/>
      <w:numFmt w:val="decimal"/>
      <w:lvlText w:val="%1.%2."/>
      <w:lvlJc w:val="left"/>
      <w:pPr>
        <w:ind w:left="1021" w:hanging="624"/>
      </w:pPr>
      <w:rPr>
        <w:rFonts w:hint="default"/>
      </w:rPr>
    </w:lvl>
    <w:lvl w:ilvl="2">
      <w:start w:val="1"/>
      <w:numFmt w:val="decimal"/>
      <w:lvlText w:val="%1.%2.%3."/>
      <w:lvlJc w:val="left"/>
      <w:pPr>
        <w:ind w:left="1814" w:hanging="793"/>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CAC1D8E"/>
    <w:multiLevelType w:val="multilevel"/>
    <w:tmpl w:val="FBEC5A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E4E3EF8"/>
    <w:multiLevelType w:val="multilevel"/>
    <w:tmpl w:val="6520D78A"/>
    <w:styleLink w:val="Biecalista3"/>
    <w:lvl w:ilvl="0">
      <w:start w:val="1"/>
      <w:numFmt w:val="upperRoman"/>
      <w:suff w:val="space"/>
      <w:lvlText w:val="Rozdział %1."/>
      <w:lvlJc w:val="left"/>
      <w:pPr>
        <w:ind w:left="0" w:firstLine="0"/>
      </w:pPr>
      <w:rPr>
        <w:rFonts w:ascii="Arial" w:hAnsi="Arial" w:hint="default"/>
        <w:sz w:val="2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 w15:restartNumberingAfterBreak="0">
    <w:nsid w:val="213F363E"/>
    <w:multiLevelType w:val="multilevel"/>
    <w:tmpl w:val="C4ACAE10"/>
    <w:lvl w:ilvl="0">
      <w:start w:val="1"/>
      <w:numFmt w:val="decimal"/>
      <w:lvlText w:val="%1."/>
      <w:lvlJc w:val="left"/>
      <w:pPr>
        <w:ind w:left="397" w:hanging="397"/>
      </w:pPr>
      <w:rPr>
        <w:rFonts w:hint="default"/>
      </w:rPr>
    </w:lvl>
    <w:lvl w:ilvl="1">
      <w:start w:val="1"/>
      <w:numFmt w:val="decimal"/>
      <w:lvlText w:val="%1.%2."/>
      <w:lvlJc w:val="left"/>
      <w:pPr>
        <w:ind w:left="1021" w:hanging="624"/>
      </w:pPr>
      <w:rPr>
        <w:rFonts w:hint="default"/>
      </w:rPr>
    </w:lvl>
    <w:lvl w:ilvl="2">
      <w:start w:val="1"/>
      <w:numFmt w:val="decimal"/>
      <w:lvlText w:val="%1.%2.%3."/>
      <w:lvlJc w:val="left"/>
      <w:pPr>
        <w:ind w:left="1814" w:hanging="793"/>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70D556F"/>
    <w:multiLevelType w:val="multilevel"/>
    <w:tmpl w:val="04150029"/>
    <w:styleLink w:val="Biecalista1"/>
    <w:lvl w:ilvl="0">
      <w:start w:val="1"/>
      <w:numFmt w:val="decimal"/>
      <w:suff w:val="space"/>
      <w:lvlText w:val="Rozdział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 w15:restartNumberingAfterBreak="0">
    <w:nsid w:val="27F236C1"/>
    <w:multiLevelType w:val="multilevel"/>
    <w:tmpl w:val="C4ACAE10"/>
    <w:numStyleLink w:val="Biecalista6"/>
  </w:abstractNum>
  <w:abstractNum w:abstractNumId="7" w15:restartNumberingAfterBreak="0">
    <w:nsid w:val="2F730724"/>
    <w:multiLevelType w:val="multilevel"/>
    <w:tmpl w:val="C4ACAE10"/>
    <w:lvl w:ilvl="0">
      <w:start w:val="1"/>
      <w:numFmt w:val="decimal"/>
      <w:lvlText w:val="%1."/>
      <w:lvlJc w:val="left"/>
      <w:pPr>
        <w:ind w:left="397" w:hanging="397"/>
      </w:pPr>
      <w:rPr>
        <w:rFonts w:hint="default"/>
      </w:rPr>
    </w:lvl>
    <w:lvl w:ilvl="1">
      <w:start w:val="1"/>
      <w:numFmt w:val="decimal"/>
      <w:lvlText w:val="%1.%2."/>
      <w:lvlJc w:val="left"/>
      <w:pPr>
        <w:ind w:left="1021" w:hanging="624"/>
      </w:pPr>
      <w:rPr>
        <w:rFonts w:hint="default"/>
      </w:rPr>
    </w:lvl>
    <w:lvl w:ilvl="2">
      <w:start w:val="1"/>
      <w:numFmt w:val="decimal"/>
      <w:lvlText w:val="%1.%2.%3."/>
      <w:lvlJc w:val="left"/>
      <w:pPr>
        <w:ind w:left="1814" w:hanging="793"/>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80D7E12"/>
    <w:multiLevelType w:val="multilevel"/>
    <w:tmpl w:val="C4ACAE10"/>
    <w:numStyleLink w:val="Biecalista6"/>
  </w:abstractNum>
  <w:abstractNum w:abstractNumId="9" w15:restartNumberingAfterBreak="0">
    <w:nsid w:val="388D4961"/>
    <w:multiLevelType w:val="multilevel"/>
    <w:tmpl w:val="0415001F"/>
    <w:styleLink w:val="Biecalista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F9045D0"/>
    <w:multiLevelType w:val="multilevel"/>
    <w:tmpl w:val="C4ACAE10"/>
    <w:numStyleLink w:val="Biecalista6"/>
  </w:abstractNum>
  <w:abstractNum w:abstractNumId="11" w15:restartNumberingAfterBreak="0">
    <w:nsid w:val="407C1F08"/>
    <w:multiLevelType w:val="multilevel"/>
    <w:tmpl w:val="46081EEC"/>
    <w:lvl w:ilvl="0">
      <w:start w:val="1"/>
      <w:numFmt w:val="decimal"/>
      <w:lvlText w:val="%1."/>
      <w:lvlJc w:val="left"/>
      <w:pPr>
        <w:ind w:left="360" w:hanging="360"/>
      </w:pPr>
      <w:rPr>
        <w:b w:val="0"/>
        <w:bCs/>
        <w:i w:val="0"/>
        <w:iCs/>
        <w:sz w:val="24"/>
        <w:szCs w:val="24"/>
      </w:rPr>
    </w:lvl>
    <w:lvl w:ilvl="1">
      <w:start w:val="1"/>
      <w:numFmt w:val="decimal"/>
      <w:lvlText w:val="%1.%2."/>
      <w:lvlJc w:val="left"/>
      <w:pPr>
        <w:ind w:left="792" w:hanging="432"/>
      </w:pPr>
      <w:rPr>
        <w:b w:val="0"/>
        <w:bCs/>
        <w:i w:val="0"/>
        <w:iCs/>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0EE22AD"/>
    <w:multiLevelType w:val="multilevel"/>
    <w:tmpl w:val="C4ACAE10"/>
    <w:lvl w:ilvl="0">
      <w:start w:val="1"/>
      <w:numFmt w:val="decimal"/>
      <w:lvlText w:val="%1."/>
      <w:lvlJc w:val="left"/>
      <w:pPr>
        <w:ind w:left="397" w:hanging="397"/>
      </w:pPr>
      <w:rPr>
        <w:rFonts w:hint="default"/>
      </w:rPr>
    </w:lvl>
    <w:lvl w:ilvl="1">
      <w:start w:val="1"/>
      <w:numFmt w:val="decimal"/>
      <w:lvlText w:val="%1.%2."/>
      <w:lvlJc w:val="left"/>
      <w:pPr>
        <w:ind w:left="1021" w:hanging="624"/>
      </w:pPr>
      <w:rPr>
        <w:rFonts w:hint="default"/>
      </w:rPr>
    </w:lvl>
    <w:lvl w:ilvl="2">
      <w:start w:val="1"/>
      <w:numFmt w:val="decimal"/>
      <w:lvlText w:val="%1.%2.%3."/>
      <w:lvlJc w:val="left"/>
      <w:pPr>
        <w:ind w:left="1814" w:hanging="793"/>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BDF6028"/>
    <w:multiLevelType w:val="multilevel"/>
    <w:tmpl w:val="B3CAF2FA"/>
    <w:lvl w:ilvl="0">
      <w:start w:val="1"/>
      <w:numFmt w:val="upperRoman"/>
      <w:pStyle w:val="Nagwek1"/>
      <w:suff w:val="space"/>
      <w:lvlText w:val="Rozdział %1."/>
      <w:lvlJc w:val="left"/>
      <w:pPr>
        <w:ind w:left="2835" w:firstLine="0"/>
      </w:pPr>
      <w:rPr>
        <w:rFonts w:ascii="Arial" w:hAnsi="Arial" w:hint="default"/>
        <w:b/>
        <w:bCs w:val="0"/>
        <w:sz w:val="28"/>
      </w:rPr>
    </w:lvl>
    <w:lvl w:ilvl="1">
      <w:start w:val="1"/>
      <w:numFmt w:val="none"/>
      <w:pStyle w:val="Nagwek2"/>
      <w:suff w:val="nothing"/>
      <w:lvlText w:val=""/>
      <w:lvlJc w:val="left"/>
      <w:pPr>
        <w:ind w:left="0" w:firstLine="0"/>
      </w:pPr>
      <w:rPr>
        <w:rFonts w:hint="default"/>
      </w:rPr>
    </w:lvl>
    <w:lvl w:ilvl="2">
      <w:start w:val="1"/>
      <w:numFmt w:val="none"/>
      <w:pStyle w:val="Nagwek3"/>
      <w:suff w:val="nothing"/>
      <w:lvlText w:val=""/>
      <w:lvlJc w:val="left"/>
      <w:pPr>
        <w:ind w:left="0" w:firstLine="0"/>
      </w:pPr>
      <w:rPr>
        <w:rFonts w:hint="default"/>
      </w:rPr>
    </w:lvl>
    <w:lvl w:ilvl="3">
      <w:start w:val="1"/>
      <w:numFmt w:val="none"/>
      <w:pStyle w:val="Nagwek4"/>
      <w:suff w:val="nothing"/>
      <w:lvlText w:val=""/>
      <w:lvlJc w:val="left"/>
      <w:pPr>
        <w:ind w:left="0" w:firstLine="0"/>
      </w:pPr>
      <w:rPr>
        <w:rFonts w:hint="default"/>
      </w:rPr>
    </w:lvl>
    <w:lvl w:ilvl="4">
      <w:start w:val="1"/>
      <w:numFmt w:val="none"/>
      <w:pStyle w:val="Nagwek5"/>
      <w:suff w:val="nothing"/>
      <w:lvlText w:val=""/>
      <w:lvlJc w:val="left"/>
      <w:pPr>
        <w:ind w:left="0" w:firstLine="0"/>
      </w:pPr>
      <w:rPr>
        <w:rFonts w:hint="default"/>
      </w:rPr>
    </w:lvl>
    <w:lvl w:ilvl="5">
      <w:start w:val="1"/>
      <w:numFmt w:val="none"/>
      <w:pStyle w:val="Nagwek6"/>
      <w:suff w:val="nothing"/>
      <w:lvlText w:val=""/>
      <w:lvlJc w:val="left"/>
      <w:pPr>
        <w:ind w:left="0" w:firstLine="0"/>
      </w:pPr>
      <w:rPr>
        <w:rFonts w:hint="default"/>
      </w:rPr>
    </w:lvl>
    <w:lvl w:ilvl="6">
      <w:start w:val="1"/>
      <w:numFmt w:val="none"/>
      <w:pStyle w:val="Nagwek7"/>
      <w:suff w:val="nothing"/>
      <w:lvlText w:val=""/>
      <w:lvlJc w:val="left"/>
      <w:pPr>
        <w:ind w:left="0" w:firstLine="0"/>
      </w:pPr>
      <w:rPr>
        <w:rFonts w:hint="default"/>
      </w:rPr>
    </w:lvl>
    <w:lvl w:ilvl="7">
      <w:start w:val="1"/>
      <w:numFmt w:val="none"/>
      <w:pStyle w:val="Nagwek8"/>
      <w:suff w:val="nothing"/>
      <w:lvlText w:val=""/>
      <w:lvlJc w:val="left"/>
      <w:pPr>
        <w:ind w:left="0" w:firstLine="0"/>
      </w:pPr>
      <w:rPr>
        <w:rFonts w:hint="default"/>
      </w:rPr>
    </w:lvl>
    <w:lvl w:ilvl="8">
      <w:start w:val="1"/>
      <w:numFmt w:val="none"/>
      <w:pStyle w:val="Nagwek9"/>
      <w:suff w:val="nothing"/>
      <w:lvlText w:val=""/>
      <w:lvlJc w:val="left"/>
      <w:pPr>
        <w:ind w:left="0" w:firstLine="0"/>
      </w:pPr>
      <w:rPr>
        <w:rFonts w:hint="default"/>
      </w:rPr>
    </w:lvl>
  </w:abstractNum>
  <w:abstractNum w:abstractNumId="14" w15:restartNumberingAfterBreak="0">
    <w:nsid w:val="51346CC5"/>
    <w:multiLevelType w:val="multilevel"/>
    <w:tmpl w:val="5516C69C"/>
    <w:styleLink w:val="Biecalista2"/>
    <w:lvl w:ilvl="0">
      <w:start w:val="1"/>
      <w:numFmt w:val="upperRoman"/>
      <w:suff w:val="space"/>
      <w:lvlText w:val="Rozdział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63C4137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E003CB0"/>
    <w:multiLevelType w:val="hybridMultilevel"/>
    <w:tmpl w:val="09B23E48"/>
    <w:lvl w:ilvl="0" w:tplc="3F0C369A">
      <w:start w:val="1"/>
      <w:numFmt w:val="upperLetter"/>
      <w:lvlText w:val="%1."/>
      <w:lvlJc w:val="left"/>
      <w:pPr>
        <w:tabs>
          <w:tab w:val="num" w:pos="1065"/>
        </w:tabs>
        <w:ind w:left="1065" w:hanging="360"/>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17" w15:restartNumberingAfterBreak="0">
    <w:nsid w:val="795F79A1"/>
    <w:multiLevelType w:val="multilevel"/>
    <w:tmpl w:val="B14ADB78"/>
    <w:lvl w:ilvl="0">
      <w:start w:val="1"/>
      <w:numFmt w:val="decimal"/>
      <w:lvlText w:val="%1."/>
      <w:lvlJc w:val="left"/>
      <w:pPr>
        <w:ind w:left="360" w:hanging="360"/>
      </w:pPr>
      <w:rPr>
        <w:rFonts w:ascii="Arial" w:eastAsia="Arial" w:hAnsi="Arial" w:cs="Arial"/>
        <w:b w:val="0"/>
        <w:i w:val="0"/>
        <w:sz w:val="22"/>
        <w:szCs w:val="22"/>
      </w:rPr>
    </w:lvl>
    <w:lvl w:ilvl="1">
      <w:start w:val="1"/>
      <w:numFmt w:val="decimal"/>
      <w:lvlText w:val="%2."/>
      <w:lvlJc w:val="left"/>
      <w:pPr>
        <w:ind w:left="851" w:hanging="491"/>
      </w:pPr>
      <w:rPr>
        <w:rFonts w:ascii="Arial" w:eastAsia="Arial" w:hAnsi="Arial" w:cs="Arial"/>
        <w:b w:val="0"/>
        <w:i w:val="0"/>
        <w:sz w:val="24"/>
        <w:szCs w:val="24"/>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AAF5DCE"/>
    <w:multiLevelType w:val="hybridMultilevel"/>
    <w:tmpl w:val="74125D5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905452967">
    <w:abstractNumId w:val="13"/>
  </w:num>
  <w:num w:numId="2" w16cid:durableId="981620493">
    <w:abstractNumId w:val="5"/>
  </w:num>
  <w:num w:numId="3" w16cid:durableId="272324200">
    <w:abstractNumId w:val="16"/>
  </w:num>
  <w:num w:numId="4" w16cid:durableId="7877175">
    <w:abstractNumId w:val="14"/>
  </w:num>
  <w:num w:numId="5" w16cid:durableId="1758401309">
    <w:abstractNumId w:val="3"/>
  </w:num>
  <w:num w:numId="6" w16cid:durableId="881479766">
    <w:abstractNumId w:val="7"/>
  </w:num>
  <w:num w:numId="7" w16cid:durableId="2071734632">
    <w:abstractNumId w:val="0"/>
  </w:num>
  <w:num w:numId="8" w16cid:durableId="1260989518">
    <w:abstractNumId w:val="9"/>
  </w:num>
  <w:num w:numId="9" w16cid:durableId="1440760540">
    <w:abstractNumId w:val="12"/>
  </w:num>
  <w:num w:numId="10" w16cid:durableId="1851868057">
    <w:abstractNumId w:val="1"/>
  </w:num>
  <w:num w:numId="11" w16cid:durableId="1856725763">
    <w:abstractNumId w:val="15"/>
  </w:num>
  <w:num w:numId="12" w16cid:durableId="1329210577">
    <w:abstractNumId w:val="4"/>
  </w:num>
  <w:num w:numId="13" w16cid:durableId="1415056909">
    <w:abstractNumId w:val="2"/>
  </w:num>
  <w:num w:numId="14" w16cid:durableId="1987051742">
    <w:abstractNumId w:val="17"/>
  </w:num>
  <w:num w:numId="15" w16cid:durableId="1732189155">
    <w:abstractNumId w:val="18"/>
  </w:num>
  <w:num w:numId="16" w16cid:durableId="2064866702">
    <w:abstractNumId w:val="11"/>
  </w:num>
  <w:num w:numId="17" w16cid:durableId="194394096">
    <w:abstractNumId w:val="6"/>
    <w:lvlOverride w:ilvl="0">
      <w:lvl w:ilvl="0">
        <w:start w:val="1"/>
        <w:numFmt w:val="decimal"/>
        <w:lvlText w:val="%1."/>
        <w:lvlJc w:val="left"/>
        <w:pPr>
          <w:ind w:left="397" w:hanging="397"/>
        </w:pPr>
        <w:rPr>
          <w:rFonts w:hint="default"/>
          <w:i w:val="0"/>
          <w:iCs/>
        </w:rPr>
      </w:lvl>
    </w:lvlOverride>
    <w:lvlOverride w:ilvl="1">
      <w:lvl w:ilvl="1">
        <w:start w:val="1"/>
        <w:numFmt w:val="decimal"/>
        <w:lvlText w:val="%1.%2."/>
        <w:lvlJc w:val="left"/>
        <w:pPr>
          <w:ind w:left="1021" w:hanging="624"/>
        </w:pPr>
        <w:rPr>
          <w:rFonts w:hint="default"/>
          <w:i w:val="0"/>
          <w:iCs/>
        </w:rPr>
      </w:lvl>
    </w:lvlOverride>
  </w:num>
  <w:num w:numId="18" w16cid:durableId="1001662284">
    <w:abstractNumId w:val="10"/>
  </w:num>
  <w:num w:numId="19" w16cid:durableId="175115187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D6A"/>
    <w:rsid w:val="000307CC"/>
    <w:rsid w:val="00043572"/>
    <w:rsid w:val="000469ED"/>
    <w:rsid w:val="000571D9"/>
    <w:rsid w:val="00065F0B"/>
    <w:rsid w:val="00066E0C"/>
    <w:rsid w:val="000804B0"/>
    <w:rsid w:val="00091B37"/>
    <w:rsid w:val="000A4615"/>
    <w:rsid w:val="000C31A0"/>
    <w:rsid w:val="00106997"/>
    <w:rsid w:val="001157EA"/>
    <w:rsid w:val="00123B50"/>
    <w:rsid w:val="001329E7"/>
    <w:rsid w:val="001544CD"/>
    <w:rsid w:val="00171680"/>
    <w:rsid w:val="00192281"/>
    <w:rsid w:val="001A6218"/>
    <w:rsid w:val="001B7805"/>
    <w:rsid w:val="001C0428"/>
    <w:rsid w:val="001C54E3"/>
    <w:rsid w:val="001C7FF4"/>
    <w:rsid w:val="001F13AC"/>
    <w:rsid w:val="001F218C"/>
    <w:rsid w:val="0020520A"/>
    <w:rsid w:val="002207A0"/>
    <w:rsid w:val="00230BDE"/>
    <w:rsid w:val="00232986"/>
    <w:rsid w:val="00240387"/>
    <w:rsid w:val="00284B60"/>
    <w:rsid w:val="00292B4B"/>
    <w:rsid w:val="002A7B41"/>
    <w:rsid w:val="002B6C1D"/>
    <w:rsid w:val="002C0859"/>
    <w:rsid w:val="002C2A53"/>
    <w:rsid w:val="002C6C2A"/>
    <w:rsid w:val="002D24A7"/>
    <w:rsid w:val="002F419D"/>
    <w:rsid w:val="00316049"/>
    <w:rsid w:val="003208A5"/>
    <w:rsid w:val="0032622A"/>
    <w:rsid w:val="00356A68"/>
    <w:rsid w:val="00363CF7"/>
    <w:rsid w:val="003643A0"/>
    <w:rsid w:val="0036443D"/>
    <w:rsid w:val="00364EEC"/>
    <w:rsid w:val="00393D21"/>
    <w:rsid w:val="003E23C4"/>
    <w:rsid w:val="003E2406"/>
    <w:rsid w:val="003F2505"/>
    <w:rsid w:val="0040519D"/>
    <w:rsid w:val="004252A1"/>
    <w:rsid w:val="0043474B"/>
    <w:rsid w:val="004476D5"/>
    <w:rsid w:val="00447B19"/>
    <w:rsid w:val="00460ED7"/>
    <w:rsid w:val="0046173E"/>
    <w:rsid w:val="00474B93"/>
    <w:rsid w:val="00475BA0"/>
    <w:rsid w:val="004B25EC"/>
    <w:rsid w:val="004C5731"/>
    <w:rsid w:val="004D34C3"/>
    <w:rsid w:val="004E6A84"/>
    <w:rsid w:val="004E6F74"/>
    <w:rsid w:val="00521E3E"/>
    <w:rsid w:val="005328C2"/>
    <w:rsid w:val="00540A4D"/>
    <w:rsid w:val="005415A5"/>
    <w:rsid w:val="005450ED"/>
    <w:rsid w:val="0059077B"/>
    <w:rsid w:val="005A15C9"/>
    <w:rsid w:val="005A6761"/>
    <w:rsid w:val="005E5E8B"/>
    <w:rsid w:val="005E735C"/>
    <w:rsid w:val="005F048A"/>
    <w:rsid w:val="005F08BF"/>
    <w:rsid w:val="00606116"/>
    <w:rsid w:val="00607921"/>
    <w:rsid w:val="00631C93"/>
    <w:rsid w:val="00634C09"/>
    <w:rsid w:val="00641BAF"/>
    <w:rsid w:val="00644703"/>
    <w:rsid w:val="00647C56"/>
    <w:rsid w:val="00651A70"/>
    <w:rsid w:val="00683D9E"/>
    <w:rsid w:val="00691C97"/>
    <w:rsid w:val="00697050"/>
    <w:rsid w:val="006A4DEB"/>
    <w:rsid w:val="006A716E"/>
    <w:rsid w:val="006A7557"/>
    <w:rsid w:val="006B5B67"/>
    <w:rsid w:val="006D0CA9"/>
    <w:rsid w:val="006D4BEF"/>
    <w:rsid w:val="006D545D"/>
    <w:rsid w:val="006D6317"/>
    <w:rsid w:val="006D6781"/>
    <w:rsid w:val="006E3D0B"/>
    <w:rsid w:val="006F7202"/>
    <w:rsid w:val="00716034"/>
    <w:rsid w:val="00724F01"/>
    <w:rsid w:val="00734390"/>
    <w:rsid w:val="00761081"/>
    <w:rsid w:val="00762947"/>
    <w:rsid w:val="00764687"/>
    <w:rsid w:val="00773B9C"/>
    <w:rsid w:val="00786CB1"/>
    <w:rsid w:val="007B2708"/>
    <w:rsid w:val="007C15A1"/>
    <w:rsid w:val="007C7AB4"/>
    <w:rsid w:val="007D024C"/>
    <w:rsid w:val="007D6B8E"/>
    <w:rsid w:val="007D70B5"/>
    <w:rsid w:val="007F38CD"/>
    <w:rsid w:val="007F4D30"/>
    <w:rsid w:val="00800D2F"/>
    <w:rsid w:val="00837F5A"/>
    <w:rsid w:val="008432D2"/>
    <w:rsid w:val="0085484D"/>
    <w:rsid w:val="008610A7"/>
    <w:rsid w:val="00863016"/>
    <w:rsid w:val="008737CD"/>
    <w:rsid w:val="00886D1C"/>
    <w:rsid w:val="008B17DA"/>
    <w:rsid w:val="008B56B6"/>
    <w:rsid w:val="008C61C3"/>
    <w:rsid w:val="008E0E75"/>
    <w:rsid w:val="008F03EF"/>
    <w:rsid w:val="008F5BDB"/>
    <w:rsid w:val="00916DE6"/>
    <w:rsid w:val="00930C17"/>
    <w:rsid w:val="00937346"/>
    <w:rsid w:val="00961C67"/>
    <w:rsid w:val="0096228F"/>
    <w:rsid w:val="00983FF6"/>
    <w:rsid w:val="00992C1C"/>
    <w:rsid w:val="009A4757"/>
    <w:rsid w:val="009B1660"/>
    <w:rsid w:val="009B542C"/>
    <w:rsid w:val="009B70CE"/>
    <w:rsid w:val="009D5405"/>
    <w:rsid w:val="009D5C99"/>
    <w:rsid w:val="009E3513"/>
    <w:rsid w:val="009F55B9"/>
    <w:rsid w:val="009F6E6C"/>
    <w:rsid w:val="00A05B46"/>
    <w:rsid w:val="00A35970"/>
    <w:rsid w:val="00A37A68"/>
    <w:rsid w:val="00A435D1"/>
    <w:rsid w:val="00A474E1"/>
    <w:rsid w:val="00A8159F"/>
    <w:rsid w:val="00A9344A"/>
    <w:rsid w:val="00AA4032"/>
    <w:rsid w:val="00AA494C"/>
    <w:rsid w:val="00AA4A34"/>
    <w:rsid w:val="00AC5364"/>
    <w:rsid w:val="00AF6113"/>
    <w:rsid w:val="00B055D9"/>
    <w:rsid w:val="00B063A8"/>
    <w:rsid w:val="00B132FD"/>
    <w:rsid w:val="00B24AA0"/>
    <w:rsid w:val="00B333D3"/>
    <w:rsid w:val="00B365AE"/>
    <w:rsid w:val="00B36959"/>
    <w:rsid w:val="00B373C6"/>
    <w:rsid w:val="00B40E5C"/>
    <w:rsid w:val="00BA2FE8"/>
    <w:rsid w:val="00BB30AE"/>
    <w:rsid w:val="00BD7DE4"/>
    <w:rsid w:val="00BE310A"/>
    <w:rsid w:val="00BE55D4"/>
    <w:rsid w:val="00C15777"/>
    <w:rsid w:val="00C23FBE"/>
    <w:rsid w:val="00C24221"/>
    <w:rsid w:val="00C2462F"/>
    <w:rsid w:val="00C33D3F"/>
    <w:rsid w:val="00C35991"/>
    <w:rsid w:val="00C62A67"/>
    <w:rsid w:val="00C7015D"/>
    <w:rsid w:val="00C8138A"/>
    <w:rsid w:val="00C87C9B"/>
    <w:rsid w:val="00CA1D6A"/>
    <w:rsid w:val="00CA2990"/>
    <w:rsid w:val="00CA36B5"/>
    <w:rsid w:val="00CA3C95"/>
    <w:rsid w:val="00CC3A00"/>
    <w:rsid w:val="00CC4F57"/>
    <w:rsid w:val="00D0107E"/>
    <w:rsid w:val="00D0259B"/>
    <w:rsid w:val="00D2418F"/>
    <w:rsid w:val="00D2658B"/>
    <w:rsid w:val="00D33BF8"/>
    <w:rsid w:val="00D35CD2"/>
    <w:rsid w:val="00D36495"/>
    <w:rsid w:val="00D41130"/>
    <w:rsid w:val="00D47388"/>
    <w:rsid w:val="00D53781"/>
    <w:rsid w:val="00D5493F"/>
    <w:rsid w:val="00D93301"/>
    <w:rsid w:val="00D94016"/>
    <w:rsid w:val="00DA3589"/>
    <w:rsid w:val="00DD1118"/>
    <w:rsid w:val="00DF1532"/>
    <w:rsid w:val="00E06AF9"/>
    <w:rsid w:val="00E07707"/>
    <w:rsid w:val="00E22F6B"/>
    <w:rsid w:val="00E31FD4"/>
    <w:rsid w:val="00E3555A"/>
    <w:rsid w:val="00E36475"/>
    <w:rsid w:val="00E550A3"/>
    <w:rsid w:val="00E8491E"/>
    <w:rsid w:val="00EB37BA"/>
    <w:rsid w:val="00EB5AC1"/>
    <w:rsid w:val="00ED3971"/>
    <w:rsid w:val="00EE2AE9"/>
    <w:rsid w:val="00EF7210"/>
    <w:rsid w:val="00F05101"/>
    <w:rsid w:val="00F11D4A"/>
    <w:rsid w:val="00F13F45"/>
    <w:rsid w:val="00F20AAD"/>
    <w:rsid w:val="00F24FE8"/>
    <w:rsid w:val="00F26F4B"/>
    <w:rsid w:val="00F404D8"/>
    <w:rsid w:val="00F4143A"/>
    <w:rsid w:val="00F54A0C"/>
    <w:rsid w:val="00F56F8D"/>
    <w:rsid w:val="00F90156"/>
    <w:rsid w:val="00F9745C"/>
    <w:rsid w:val="00F97CB8"/>
    <w:rsid w:val="00FA210D"/>
    <w:rsid w:val="00FD6AC9"/>
    <w:rsid w:val="00FE3F0A"/>
    <w:rsid w:val="00FF734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5AEB73"/>
  <w15:chartTrackingRefBased/>
  <w15:docId w15:val="{56D667F6-C577-DE4A-A5F0-FF80C6F3B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6D6317"/>
    <w:pPr>
      <w:keepNext/>
      <w:keepLines/>
      <w:numPr>
        <w:numId w:val="1"/>
      </w:numPr>
      <w:spacing w:before="240" w:after="120" w:line="360" w:lineRule="auto"/>
      <w:ind w:left="0"/>
      <w:outlineLvl w:val="0"/>
    </w:pPr>
    <w:rPr>
      <w:rFonts w:ascii="Arial" w:eastAsiaTheme="majorEastAsia" w:hAnsi="Arial" w:cstheme="majorBidi"/>
      <w:b/>
      <w:sz w:val="28"/>
      <w:szCs w:val="32"/>
    </w:rPr>
  </w:style>
  <w:style w:type="paragraph" w:styleId="Nagwek2">
    <w:name w:val="heading 2"/>
    <w:basedOn w:val="Normalny"/>
    <w:next w:val="Normalny"/>
    <w:link w:val="Nagwek2Znak"/>
    <w:uiPriority w:val="9"/>
    <w:unhideWhenUsed/>
    <w:qFormat/>
    <w:rsid w:val="002F419D"/>
    <w:pPr>
      <w:keepNext/>
      <w:keepLines/>
      <w:numPr>
        <w:ilvl w:val="1"/>
        <w:numId w:val="1"/>
      </w:numPr>
      <w:spacing w:line="360" w:lineRule="auto"/>
      <w:outlineLvl w:val="1"/>
    </w:pPr>
    <w:rPr>
      <w:rFonts w:ascii="Arial" w:eastAsiaTheme="majorEastAsia" w:hAnsi="Arial" w:cstheme="majorBidi"/>
      <w:b/>
      <w:szCs w:val="26"/>
    </w:rPr>
  </w:style>
  <w:style w:type="paragraph" w:styleId="Nagwek3">
    <w:name w:val="heading 3"/>
    <w:basedOn w:val="Normalny"/>
    <w:next w:val="Normalny"/>
    <w:link w:val="Nagwek3Znak"/>
    <w:uiPriority w:val="9"/>
    <w:semiHidden/>
    <w:unhideWhenUsed/>
    <w:qFormat/>
    <w:rsid w:val="00364EEC"/>
    <w:pPr>
      <w:keepNext/>
      <w:keepLines/>
      <w:numPr>
        <w:ilvl w:val="2"/>
        <w:numId w:val="1"/>
      </w:numPr>
      <w:spacing w:before="40"/>
      <w:outlineLvl w:val="2"/>
    </w:pPr>
    <w:rPr>
      <w:rFonts w:asciiTheme="majorHAnsi" w:eastAsiaTheme="majorEastAsia" w:hAnsiTheme="majorHAnsi" w:cstheme="majorBidi"/>
      <w:color w:val="1F3763" w:themeColor="accent1" w:themeShade="7F"/>
    </w:rPr>
  </w:style>
  <w:style w:type="paragraph" w:styleId="Nagwek4">
    <w:name w:val="heading 4"/>
    <w:basedOn w:val="Normalny"/>
    <w:next w:val="Normalny"/>
    <w:link w:val="Nagwek4Znak"/>
    <w:uiPriority w:val="9"/>
    <w:semiHidden/>
    <w:unhideWhenUsed/>
    <w:qFormat/>
    <w:rsid w:val="00364EEC"/>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364EEC"/>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364EEC"/>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364EEC"/>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364EEC"/>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364EEC"/>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D6317"/>
    <w:rPr>
      <w:rFonts w:ascii="Arial" w:eastAsiaTheme="majorEastAsia" w:hAnsi="Arial" w:cstheme="majorBidi"/>
      <w:b/>
      <w:sz w:val="28"/>
      <w:szCs w:val="32"/>
    </w:rPr>
  </w:style>
  <w:style w:type="character" w:styleId="Odwoaniedokomentarza">
    <w:name w:val="annotation reference"/>
    <w:basedOn w:val="Domylnaczcionkaakapitu"/>
    <w:uiPriority w:val="99"/>
    <w:semiHidden/>
    <w:unhideWhenUsed/>
    <w:rsid w:val="00364EEC"/>
    <w:rPr>
      <w:sz w:val="16"/>
      <w:szCs w:val="16"/>
    </w:rPr>
  </w:style>
  <w:style w:type="paragraph" w:styleId="Tekstkomentarza">
    <w:name w:val="annotation text"/>
    <w:basedOn w:val="Normalny"/>
    <w:link w:val="TekstkomentarzaZnak"/>
    <w:uiPriority w:val="99"/>
    <w:semiHidden/>
    <w:unhideWhenUsed/>
    <w:rsid w:val="00364EEC"/>
    <w:rPr>
      <w:sz w:val="20"/>
      <w:szCs w:val="20"/>
    </w:rPr>
  </w:style>
  <w:style w:type="character" w:customStyle="1" w:styleId="TekstkomentarzaZnak">
    <w:name w:val="Tekst komentarza Znak"/>
    <w:basedOn w:val="Domylnaczcionkaakapitu"/>
    <w:link w:val="Tekstkomentarza"/>
    <w:uiPriority w:val="99"/>
    <w:semiHidden/>
    <w:rsid w:val="00364EEC"/>
    <w:rPr>
      <w:sz w:val="20"/>
      <w:szCs w:val="20"/>
    </w:rPr>
  </w:style>
  <w:style w:type="paragraph" w:styleId="Tematkomentarza">
    <w:name w:val="annotation subject"/>
    <w:basedOn w:val="Tekstkomentarza"/>
    <w:next w:val="Tekstkomentarza"/>
    <w:link w:val="TematkomentarzaZnak"/>
    <w:uiPriority w:val="99"/>
    <w:semiHidden/>
    <w:unhideWhenUsed/>
    <w:rsid w:val="00364EEC"/>
    <w:rPr>
      <w:b/>
      <w:bCs/>
    </w:rPr>
  </w:style>
  <w:style w:type="character" w:customStyle="1" w:styleId="TematkomentarzaZnak">
    <w:name w:val="Temat komentarza Znak"/>
    <w:basedOn w:val="TekstkomentarzaZnak"/>
    <w:link w:val="Tematkomentarza"/>
    <w:uiPriority w:val="99"/>
    <w:semiHidden/>
    <w:rsid w:val="00364EEC"/>
    <w:rPr>
      <w:b/>
      <w:bCs/>
      <w:sz w:val="20"/>
      <w:szCs w:val="20"/>
    </w:rPr>
  </w:style>
  <w:style w:type="character" w:customStyle="1" w:styleId="Nagwek2Znak">
    <w:name w:val="Nagłówek 2 Znak"/>
    <w:basedOn w:val="Domylnaczcionkaakapitu"/>
    <w:link w:val="Nagwek2"/>
    <w:uiPriority w:val="9"/>
    <w:rsid w:val="002F419D"/>
    <w:rPr>
      <w:rFonts w:ascii="Arial" w:eastAsiaTheme="majorEastAsia" w:hAnsi="Arial" w:cstheme="majorBidi"/>
      <w:b/>
      <w:szCs w:val="26"/>
    </w:rPr>
  </w:style>
  <w:style w:type="character" w:customStyle="1" w:styleId="Nagwek3Znak">
    <w:name w:val="Nagłówek 3 Znak"/>
    <w:basedOn w:val="Domylnaczcionkaakapitu"/>
    <w:link w:val="Nagwek3"/>
    <w:uiPriority w:val="9"/>
    <w:semiHidden/>
    <w:rsid w:val="00364EEC"/>
    <w:rPr>
      <w:rFonts w:asciiTheme="majorHAnsi" w:eastAsiaTheme="majorEastAsia" w:hAnsiTheme="majorHAnsi" w:cstheme="majorBidi"/>
      <w:color w:val="1F3763" w:themeColor="accent1" w:themeShade="7F"/>
    </w:rPr>
  </w:style>
  <w:style w:type="character" w:customStyle="1" w:styleId="Nagwek4Znak">
    <w:name w:val="Nagłówek 4 Znak"/>
    <w:basedOn w:val="Domylnaczcionkaakapitu"/>
    <w:link w:val="Nagwek4"/>
    <w:uiPriority w:val="9"/>
    <w:semiHidden/>
    <w:rsid w:val="00364EEC"/>
    <w:rPr>
      <w:rFonts w:asciiTheme="majorHAnsi" w:eastAsiaTheme="majorEastAsia" w:hAnsiTheme="majorHAnsi" w:cstheme="majorBidi"/>
      <w:i/>
      <w:iCs/>
      <w:color w:val="2F5496" w:themeColor="accent1" w:themeShade="BF"/>
    </w:rPr>
  </w:style>
  <w:style w:type="character" w:customStyle="1" w:styleId="Nagwek5Znak">
    <w:name w:val="Nagłówek 5 Znak"/>
    <w:basedOn w:val="Domylnaczcionkaakapitu"/>
    <w:link w:val="Nagwek5"/>
    <w:uiPriority w:val="9"/>
    <w:semiHidden/>
    <w:rsid w:val="00364EEC"/>
    <w:rPr>
      <w:rFonts w:asciiTheme="majorHAnsi" w:eastAsiaTheme="majorEastAsia" w:hAnsiTheme="majorHAnsi" w:cstheme="majorBidi"/>
      <w:color w:val="2F5496" w:themeColor="accent1" w:themeShade="BF"/>
    </w:rPr>
  </w:style>
  <w:style w:type="character" w:customStyle="1" w:styleId="Nagwek6Znak">
    <w:name w:val="Nagłówek 6 Znak"/>
    <w:basedOn w:val="Domylnaczcionkaakapitu"/>
    <w:link w:val="Nagwek6"/>
    <w:uiPriority w:val="9"/>
    <w:semiHidden/>
    <w:rsid w:val="00364EEC"/>
    <w:rPr>
      <w:rFonts w:asciiTheme="majorHAnsi" w:eastAsiaTheme="majorEastAsia" w:hAnsiTheme="majorHAnsi" w:cstheme="majorBidi"/>
      <w:color w:val="1F3763" w:themeColor="accent1" w:themeShade="7F"/>
    </w:rPr>
  </w:style>
  <w:style w:type="character" w:customStyle="1" w:styleId="Nagwek7Znak">
    <w:name w:val="Nagłówek 7 Znak"/>
    <w:basedOn w:val="Domylnaczcionkaakapitu"/>
    <w:link w:val="Nagwek7"/>
    <w:uiPriority w:val="9"/>
    <w:semiHidden/>
    <w:rsid w:val="00364EEC"/>
    <w:rPr>
      <w:rFonts w:asciiTheme="majorHAnsi" w:eastAsiaTheme="majorEastAsia" w:hAnsiTheme="majorHAnsi" w:cstheme="majorBidi"/>
      <w:i/>
      <w:iCs/>
      <w:color w:val="1F3763" w:themeColor="accent1" w:themeShade="7F"/>
    </w:rPr>
  </w:style>
  <w:style w:type="character" w:customStyle="1" w:styleId="Nagwek8Znak">
    <w:name w:val="Nagłówek 8 Znak"/>
    <w:basedOn w:val="Domylnaczcionkaakapitu"/>
    <w:link w:val="Nagwek8"/>
    <w:uiPriority w:val="9"/>
    <w:semiHidden/>
    <w:rsid w:val="00364EEC"/>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364EEC"/>
    <w:rPr>
      <w:rFonts w:asciiTheme="majorHAnsi" w:eastAsiaTheme="majorEastAsia" w:hAnsiTheme="majorHAnsi" w:cstheme="majorBidi"/>
      <w:i/>
      <w:iCs/>
      <w:color w:val="272727" w:themeColor="text1" w:themeTint="D8"/>
      <w:sz w:val="21"/>
      <w:szCs w:val="21"/>
    </w:rPr>
  </w:style>
  <w:style w:type="numbering" w:customStyle="1" w:styleId="Biecalista1">
    <w:name w:val="Bieżąca lista1"/>
    <w:uiPriority w:val="99"/>
    <w:rsid w:val="00364EEC"/>
    <w:pPr>
      <w:numPr>
        <w:numId w:val="2"/>
      </w:numPr>
    </w:pPr>
  </w:style>
  <w:style w:type="paragraph" w:styleId="Nagwekspisutreci">
    <w:name w:val="TOC Heading"/>
    <w:basedOn w:val="Nagwek1"/>
    <w:next w:val="Normalny"/>
    <w:uiPriority w:val="39"/>
    <w:unhideWhenUsed/>
    <w:qFormat/>
    <w:rsid w:val="003208A5"/>
    <w:pPr>
      <w:numPr>
        <w:numId w:val="0"/>
      </w:numPr>
      <w:spacing w:before="480" w:after="0" w:line="276" w:lineRule="auto"/>
      <w:outlineLvl w:val="9"/>
    </w:pPr>
    <w:rPr>
      <w:rFonts w:asciiTheme="majorHAnsi" w:hAnsiTheme="majorHAnsi"/>
      <w:b w:val="0"/>
      <w:bCs/>
      <w:color w:val="2F5496" w:themeColor="accent1" w:themeShade="BF"/>
      <w:szCs w:val="28"/>
      <w:lang w:eastAsia="pl-PL"/>
    </w:rPr>
  </w:style>
  <w:style w:type="paragraph" w:styleId="Spistreci1">
    <w:name w:val="toc 1"/>
    <w:basedOn w:val="Normalny"/>
    <w:next w:val="Normalny"/>
    <w:autoRedefine/>
    <w:uiPriority w:val="39"/>
    <w:unhideWhenUsed/>
    <w:rsid w:val="003208A5"/>
    <w:pPr>
      <w:spacing w:before="120" w:after="120"/>
    </w:pPr>
    <w:rPr>
      <w:rFonts w:cstheme="minorHAnsi"/>
      <w:b/>
      <w:bCs/>
      <w:caps/>
      <w:sz w:val="20"/>
      <w:szCs w:val="20"/>
    </w:rPr>
  </w:style>
  <w:style w:type="character" w:styleId="Hipercze">
    <w:name w:val="Hyperlink"/>
    <w:basedOn w:val="Domylnaczcionkaakapitu"/>
    <w:uiPriority w:val="99"/>
    <w:unhideWhenUsed/>
    <w:rsid w:val="003208A5"/>
    <w:rPr>
      <w:color w:val="0563C1" w:themeColor="hyperlink"/>
      <w:u w:val="single"/>
    </w:rPr>
  </w:style>
  <w:style w:type="paragraph" w:styleId="Spistreci2">
    <w:name w:val="toc 2"/>
    <w:basedOn w:val="Normalny"/>
    <w:next w:val="Normalny"/>
    <w:autoRedefine/>
    <w:uiPriority w:val="39"/>
    <w:semiHidden/>
    <w:unhideWhenUsed/>
    <w:rsid w:val="003208A5"/>
    <w:pPr>
      <w:ind w:left="240"/>
    </w:pPr>
    <w:rPr>
      <w:rFonts w:cstheme="minorHAnsi"/>
      <w:smallCaps/>
      <w:sz w:val="20"/>
      <w:szCs w:val="20"/>
    </w:rPr>
  </w:style>
  <w:style w:type="paragraph" w:styleId="Spistreci3">
    <w:name w:val="toc 3"/>
    <w:basedOn w:val="Normalny"/>
    <w:next w:val="Normalny"/>
    <w:autoRedefine/>
    <w:uiPriority w:val="39"/>
    <w:semiHidden/>
    <w:unhideWhenUsed/>
    <w:rsid w:val="003208A5"/>
    <w:pPr>
      <w:ind w:left="480"/>
    </w:pPr>
    <w:rPr>
      <w:rFonts w:cstheme="minorHAnsi"/>
      <w:i/>
      <w:iCs/>
      <w:sz w:val="20"/>
      <w:szCs w:val="20"/>
    </w:rPr>
  </w:style>
  <w:style w:type="paragraph" w:styleId="Spistreci4">
    <w:name w:val="toc 4"/>
    <w:basedOn w:val="Normalny"/>
    <w:next w:val="Normalny"/>
    <w:autoRedefine/>
    <w:uiPriority w:val="39"/>
    <w:semiHidden/>
    <w:unhideWhenUsed/>
    <w:rsid w:val="003208A5"/>
    <w:pPr>
      <w:ind w:left="720"/>
    </w:pPr>
    <w:rPr>
      <w:rFonts w:cstheme="minorHAnsi"/>
      <w:sz w:val="18"/>
      <w:szCs w:val="18"/>
    </w:rPr>
  </w:style>
  <w:style w:type="paragraph" w:styleId="Spistreci5">
    <w:name w:val="toc 5"/>
    <w:basedOn w:val="Normalny"/>
    <w:next w:val="Normalny"/>
    <w:autoRedefine/>
    <w:uiPriority w:val="39"/>
    <w:semiHidden/>
    <w:unhideWhenUsed/>
    <w:rsid w:val="003208A5"/>
    <w:pPr>
      <w:ind w:left="960"/>
    </w:pPr>
    <w:rPr>
      <w:rFonts w:cstheme="minorHAnsi"/>
      <w:sz w:val="18"/>
      <w:szCs w:val="18"/>
    </w:rPr>
  </w:style>
  <w:style w:type="paragraph" w:styleId="Spistreci6">
    <w:name w:val="toc 6"/>
    <w:basedOn w:val="Normalny"/>
    <w:next w:val="Normalny"/>
    <w:autoRedefine/>
    <w:uiPriority w:val="39"/>
    <w:semiHidden/>
    <w:unhideWhenUsed/>
    <w:rsid w:val="003208A5"/>
    <w:pPr>
      <w:ind w:left="1200"/>
    </w:pPr>
    <w:rPr>
      <w:rFonts w:cstheme="minorHAnsi"/>
      <w:sz w:val="18"/>
      <w:szCs w:val="18"/>
    </w:rPr>
  </w:style>
  <w:style w:type="paragraph" w:styleId="Spistreci7">
    <w:name w:val="toc 7"/>
    <w:basedOn w:val="Normalny"/>
    <w:next w:val="Normalny"/>
    <w:autoRedefine/>
    <w:uiPriority w:val="39"/>
    <w:semiHidden/>
    <w:unhideWhenUsed/>
    <w:rsid w:val="003208A5"/>
    <w:pPr>
      <w:ind w:left="1440"/>
    </w:pPr>
    <w:rPr>
      <w:rFonts w:cstheme="minorHAnsi"/>
      <w:sz w:val="18"/>
      <w:szCs w:val="18"/>
    </w:rPr>
  </w:style>
  <w:style w:type="paragraph" w:styleId="Spistreci8">
    <w:name w:val="toc 8"/>
    <w:basedOn w:val="Normalny"/>
    <w:next w:val="Normalny"/>
    <w:autoRedefine/>
    <w:uiPriority w:val="39"/>
    <w:semiHidden/>
    <w:unhideWhenUsed/>
    <w:rsid w:val="003208A5"/>
    <w:pPr>
      <w:ind w:left="1680"/>
    </w:pPr>
    <w:rPr>
      <w:rFonts w:cstheme="minorHAnsi"/>
      <w:sz w:val="18"/>
      <w:szCs w:val="18"/>
    </w:rPr>
  </w:style>
  <w:style w:type="paragraph" w:styleId="Spistreci9">
    <w:name w:val="toc 9"/>
    <w:basedOn w:val="Normalny"/>
    <w:next w:val="Normalny"/>
    <w:autoRedefine/>
    <w:uiPriority w:val="39"/>
    <w:semiHidden/>
    <w:unhideWhenUsed/>
    <w:rsid w:val="003208A5"/>
    <w:pPr>
      <w:ind w:left="1920"/>
    </w:pPr>
    <w:rPr>
      <w:rFonts w:cstheme="minorHAnsi"/>
      <w:sz w:val="18"/>
      <w:szCs w:val="18"/>
    </w:rPr>
  </w:style>
  <w:style w:type="paragraph" w:styleId="Nagwek">
    <w:name w:val="header"/>
    <w:basedOn w:val="Normalny"/>
    <w:link w:val="NagwekZnak"/>
    <w:uiPriority w:val="99"/>
    <w:unhideWhenUsed/>
    <w:rsid w:val="00B333D3"/>
    <w:pPr>
      <w:tabs>
        <w:tab w:val="center" w:pos="4536"/>
        <w:tab w:val="right" w:pos="9072"/>
      </w:tabs>
    </w:pPr>
  </w:style>
  <w:style w:type="character" w:customStyle="1" w:styleId="NagwekZnak">
    <w:name w:val="Nagłówek Znak"/>
    <w:basedOn w:val="Domylnaczcionkaakapitu"/>
    <w:link w:val="Nagwek"/>
    <w:uiPriority w:val="99"/>
    <w:rsid w:val="00B333D3"/>
  </w:style>
  <w:style w:type="paragraph" w:styleId="Stopka">
    <w:name w:val="footer"/>
    <w:basedOn w:val="Normalny"/>
    <w:link w:val="StopkaZnak"/>
    <w:uiPriority w:val="99"/>
    <w:unhideWhenUsed/>
    <w:rsid w:val="00B333D3"/>
    <w:pPr>
      <w:tabs>
        <w:tab w:val="center" w:pos="4536"/>
        <w:tab w:val="right" w:pos="9072"/>
      </w:tabs>
    </w:pPr>
  </w:style>
  <w:style w:type="character" w:customStyle="1" w:styleId="StopkaZnak">
    <w:name w:val="Stopka Znak"/>
    <w:basedOn w:val="Domylnaczcionkaakapitu"/>
    <w:link w:val="Stopka"/>
    <w:uiPriority w:val="99"/>
    <w:rsid w:val="00B333D3"/>
  </w:style>
  <w:style w:type="table" w:styleId="Tabela-Siatka">
    <w:name w:val="Table Grid"/>
    <w:basedOn w:val="Standardowy"/>
    <w:uiPriority w:val="59"/>
    <w:rsid w:val="0024038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1"/>
    <w:qFormat/>
    <w:rsid w:val="00BD7DE4"/>
    <w:rPr>
      <w:rFonts w:eastAsiaTheme="minorEastAsia"/>
      <w:sz w:val="22"/>
      <w:szCs w:val="22"/>
      <w:lang w:val="en-US" w:eastAsia="zh-CN"/>
    </w:rPr>
  </w:style>
  <w:style w:type="character" w:customStyle="1" w:styleId="BezodstpwZnak">
    <w:name w:val="Bez odstępów Znak"/>
    <w:basedOn w:val="Domylnaczcionkaakapitu"/>
    <w:link w:val="Bezodstpw"/>
    <w:uiPriority w:val="1"/>
    <w:rsid w:val="00BD7DE4"/>
    <w:rPr>
      <w:rFonts w:eastAsiaTheme="minorEastAsia"/>
      <w:sz w:val="22"/>
      <w:szCs w:val="22"/>
      <w:lang w:val="en-US" w:eastAsia="zh-CN"/>
    </w:rPr>
  </w:style>
  <w:style w:type="paragraph" w:styleId="Tytu">
    <w:name w:val="Title"/>
    <w:basedOn w:val="Normalny"/>
    <w:next w:val="Normalny"/>
    <w:link w:val="TytuZnak"/>
    <w:uiPriority w:val="10"/>
    <w:qFormat/>
    <w:rsid w:val="00D35CD2"/>
    <w:pPr>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D35CD2"/>
    <w:rPr>
      <w:rFonts w:asciiTheme="majorHAnsi" w:eastAsiaTheme="majorEastAsia" w:hAnsiTheme="majorHAnsi" w:cstheme="majorBidi"/>
      <w:spacing w:val="-10"/>
      <w:kern w:val="28"/>
      <w:sz w:val="56"/>
      <w:szCs w:val="56"/>
    </w:rPr>
  </w:style>
  <w:style w:type="character" w:styleId="Numerstrony">
    <w:name w:val="page number"/>
    <w:basedOn w:val="Domylnaczcionkaakapitu"/>
    <w:uiPriority w:val="99"/>
    <w:semiHidden/>
    <w:unhideWhenUsed/>
    <w:rsid w:val="00A05B46"/>
  </w:style>
  <w:style w:type="numbering" w:customStyle="1" w:styleId="Biecalista2">
    <w:name w:val="Bieżąca lista2"/>
    <w:uiPriority w:val="99"/>
    <w:rsid w:val="00863016"/>
    <w:pPr>
      <w:numPr>
        <w:numId w:val="4"/>
      </w:numPr>
    </w:pPr>
  </w:style>
  <w:style w:type="numbering" w:customStyle="1" w:styleId="Biecalista3">
    <w:name w:val="Bieżąca lista3"/>
    <w:uiPriority w:val="99"/>
    <w:rsid w:val="00863016"/>
    <w:pPr>
      <w:numPr>
        <w:numId w:val="5"/>
      </w:numPr>
    </w:pPr>
  </w:style>
  <w:style w:type="character" w:styleId="Nierozpoznanawzmianka">
    <w:name w:val="Unresolved Mention"/>
    <w:basedOn w:val="Domylnaczcionkaakapitu"/>
    <w:uiPriority w:val="99"/>
    <w:semiHidden/>
    <w:unhideWhenUsed/>
    <w:rsid w:val="006D0CA9"/>
    <w:rPr>
      <w:color w:val="605E5C"/>
      <w:shd w:val="clear" w:color="auto" w:fill="E1DFDD"/>
    </w:rPr>
  </w:style>
  <w:style w:type="paragraph" w:styleId="Akapitzlist">
    <w:name w:val="List Paragraph"/>
    <w:basedOn w:val="Normalny"/>
    <w:uiPriority w:val="34"/>
    <w:qFormat/>
    <w:rsid w:val="006D0CA9"/>
    <w:pPr>
      <w:ind w:left="720"/>
      <w:contextualSpacing/>
    </w:pPr>
  </w:style>
  <w:style w:type="numbering" w:customStyle="1" w:styleId="Biecalista4">
    <w:name w:val="Bieżąca lista4"/>
    <w:uiPriority w:val="99"/>
    <w:rsid w:val="00D2658B"/>
    <w:pPr>
      <w:numPr>
        <w:numId w:val="7"/>
      </w:numPr>
    </w:pPr>
  </w:style>
  <w:style w:type="numbering" w:customStyle="1" w:styleId="Biecalista5">
    <w:name w:val="Bieżąca lista5"/>
    <w:uiPriority w:val="99"/>
    <w:rsid w:val="00691C97"/>
    <w:pPr>
      <w:numPr>
        <w:numId w:val="8"/>
      </w:numPr>
    </w:pPr>
  </w:style>
  <w:style w:type="numbering" w:customStyle="1" w:styleId="Biecalista6">
    <w:name w:val="Bieżąca lista6"/>
    <w:uiPriority w:val="99"/>
    <w:rsid w:val="00691C97"/>
    <w:pPr>
      <w:numPr>
        <w:numId w:val="10"/>
      </w:numPr>
    </w:pPr>
  </w:style>
  <w:style w:type="paragraph" w:styleId="Poprawka">
    <w:name w:val="Revision"/>
    <w:hidden/>
    <w:uiPriority w:val="99"/>
    <w:semiHidden/>
    <w:rsid w:val="00356A68"/>
  </w:style>
  <w:style w:type="paragraph" w:styleId="Legenda">
    <w:name w:val="caption"/>
    <w:basedOn w:val="Normalny"/>
    <w:next w:val="Normalny"/>
    <w:uiPriority w:val="35"/>
    <w:unhideWhenUsed/>
    <w:qFormat/>
    <w:rsid w:val="00356A68"/>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48ABAA-C9CD-9C45-A101-8CE400D272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6</Pages>
  <Words>870</Words>
  <Characters>5221</Characters>
  <Application>Microsoft Office Word</Application>
  <DocSecurity>0</DocSecurity>
  <Lines>43</Lines>
  <Paragraphs>12</Paragraphs>
  <ScaleCrop>false</ScaleCrop>
  <HeadingPairs>
    <vt:vector size="2" baseType="variant">
      <vt:variant>
        <vt:lpstr>Tytuł</vt:lpstr>
      </vt:variant>
      <vt:variant>
        <vt:i4>1</vt:i4>
      </vt:variant>
    </vt:vector>
  </HeadingPairs>
  <TitlesOfParts>
    <vt:vector size="1" baseType="lpstr">
      <vt:lpstr/>
    </vt:vector>
  </TitlesOfParts>
  <Manager/>
  <Company/>
  <LinksUpToDate>false</LinksUpToDate>
  <CharactersWithSpaces>6079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Dariusz ZTZ-Rybnik</dc:creator>
  <cp:keywords/>
  <dc:description/>
  <cp:lastModifiedBy>Monika Pchełka - KMR</cp:lastModifiedBy>
  <cp:revision>12</cp:revision>
  <cp:lastPrinted>2026-04-28T13:04:00Z</cp:lastPrinted>
  <dcterms:created xsi:type="dcterms:W3CDTF">2024-10-23T11:09:00Z</dcterms:created>
  <dcterms:modified xsi:type="dcterms:W3CDTF">2026-04-28T13:11:00Z</dcterms:modified>
  <cp:category/>
</cp:coreProperties>
</file>